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8CB2F" w14:textId="77777777" w:rsidR="00957790" w:rsidRDefault="00957790">
      <w:pPr>
        <w:spacing w:after="0" w:line="240" w:lineRule="auto"/>
        <w:rPr>
          <w:rFonts w:ascii="Calibri" w:hAnsi="Calibri" w:cs="Calibri"/>
          <w:color w:val="F82D2D"/>
          <w:sz w:val="28"/>
          <w:szCs w:val="28"/>
        </w:rPr>
      </w:pPr>
    </w:p>
    <w:p w14:paraId="5C07B838" w14:textId="0BA7452A" w:rsidR="00957790" w:rsidRDefault="009E78C9">
      <w:pPr>
        <w:spacing w:after="0" w:line="240" w:lineRule="auto"/>
        <w:jc w:val="center"/>
        <w:rPr>
          <w:rFonts w:ascii="Calibri" w:hAnsi="Calibri" w:cs="Calibri"/>
          <w:color w:val="2A556E"/>
          <w:sz w:val="28"/>
          <w:szCs w:val="28"/>
        </w:rPr>
      </w:pPr>
      <w:r>
        <w:rPr>
          <w:rFonts w:ascii="Calibri" w:hAnsi="Calibri" w:cs="Calibri"/>
          <w:color w:val="F82D2D"/>
          <w:sz w:val="28"/>
          <w:szCs w:val="28"/>
        </w:rPr>
        <w:t xml:space="preserve">FICHE </w:t>
      </w:r>
      <w:r w:rsidR="00B85353">
        <w:rPr>
          <w:rFonts w:ascii="Calibri" w:hAnsi="Calibri" w:cs="Calibri"/>
          <w:color w:val="F82D2D"/>
          <w:sz w:val="28"/>
          <w:szCs w:val="28"/>
        </w:rPr>
        <w:t>THEMATIQUE</w:t>
      </w:r>
      <w:r w:rsidR="00AD2BA9">
        <w:rPr>
          <w:rFonts w:ascii="Calibri" w:hAnsi="Calibri" w:cs="Calibri"/>
          <w:color w:val="F82D2D"/>
          <w:sz w:val="28"/>
          <w:szCs w:val="28"/>
        </w:rPr>
        <w:t xml:space="preserve"> </w:t>
      </w:r>
      <w:r>
        <w:rPr>
          <w:rFonts w:ascii="Calibri" w:hAnsi="Calibri" w:cs="Calibri"/>
          <w:color w:val="F82D2D"/>
          <w:sz w:val="28"/>
          <w:szCs w:val="28"/>
        </w:rPr>
        <w:t xml:space="preserve">/ </w:t>
      </w:r>
      <w:r>
        <w:rPr>
          <w:rFonts w:ascii="Calibri" w:hAnsi="Calibri" w:cs="Calibri"/>
          <w:color w:val="2A556E"/>
          <w:sz w:val="28"/>
          <w:szCs w:val="28"/>
        </w:rPr>
        <w:t>L’ESSENTIEL SUR…</w:t>
      </w:r>
    </w:p>
    <w:p w14:paraId="2F3316C9" w14:textId="77777777" w:rsidR="00957790" w:rsidRDefault="00957790">
      <w:pPr>
        <w:spacing w:after="0" w:line="240" w:lineRule="auto"/>
        <w:jc w:val="center"/>
        <w:rPr>
          <w:rFonts w:ascii="Calibri" w:hAnsi="Calibri" w:cs="Calibri"/>
          <w:b/>
          <w:color w:val="F82D2D"/>
          <w:sz w:val="36"/>
          <w:szCs w:val="48"/>
        </w:rPr>
      </w:pPr>
    </w:p>
    <w:p w14:paraId="55FDD9B6" w14:textId="77777777" w:rsidR="00957790" w:rsidRDefault="00957790">
      <w:pPr>
        <w:spacing w:after="0" w:line="240" w:lineRule="auto"/>
        <w:jc w:val="center"/>
        <w:rPr>
          <w:rFonts w:ascii="Calibri" w:hAnsi="Calibri" w:cs="Calibri"/>
          <w:b/>
          <w:color w:val="F82D2D"/>
          <w:sz w:val="36"/>
          <w:szCs w:val="48"/>
        </w:rPr>
      </w:pPr>
    </w:p>
    <w:p w14:paraId="0695F9E8" w14:textId="5FA13A04" w:rsidR="00957790" w:rsidRDefault="009E78C9">
      <w:pPr>
        <w:spacing w:after="0" w:line="240" w:lineRule="auto"/>
        <w:jc w:val="center"/>
        <w:rPr>
          <w:rFonts w:eastAsia="Times New Roman" w:cs="Arial"/>
          <w:b/>
          <w:color w:val="1F497D" w:themeColor="text2"/>
          <w:sz w:val="32"/>
          <w:szCs w:val="24"/>
          <w:lang w:eastAsia="fr-FR"/>
        </w:rPr>
      </w:pPr>
      <w:r>
        <w:rPr>
          <w:rFonts w:eastAsia="Times New Roman" w:cs="Arial"/>
          <w:b/>
          <w:color w:val="1F497D" w:themeColor="text2"/>
          <w:sz w:val="32"/>
          <w:szCs w:val="24"/>
          <w:lang w:eastAsia="fr-FR"/>
        </w:rPr>
        <w:t>Commission</w:t>
      </w:r>
      <w:r w:rsidR="0002644F">
        <w:rPr>
          <w:rFonts w:eastAsia="Times New Roman" w:cs="Arial"/>
          <w:b/>
          <w:color w:val="1F497D" w:themeColor="text2"/>
          <w:sz w:val="32"/>
          <w:szCs w:val="24"/>
          <w:lang w:eastAsia="fr-FR"/>
        </w:rPr>
        <w:t>s</w:t>
      </w:r>
      <w:r>
        <w:rPr>
          <w:rFonts w:eastAsia="Times New Roman" w:cs="Arial"/>
          <w:b/>
          <w:color w:val="1F497D" w:themeColor="text2"/>
          <w:sz w:val="32"/>
          <w:szCs w:val="24"/>
          <w:lang w:eastAsia="fr-FR"/>
        </w:rPr>
        <w:t xml:space="preserve"> académique</w:t>
      </w:r>
      <w:r w:rsidR="0002644F">
        <w:rPr>
          <w:rFonts w:eastAsia="Times New Roman" w:cs="Arial"/>
          <w:b/>
          <w:color w:val="1F497D" w:themeColor="text2"/>
          <w:sz w:val="32"/>
          <w:szCs w:val="24"/>
          <w:lang w:eastAsia="fr-FR"/>
        </w:rPr>
        <w:t>s</w:t>
      </w:r>
      <w:r>
        <w:rPr>
          <w:rFonts w:eastAsia="Times New Roman" w:cs="Arial"/>
          <w:b/>
          <w:color w:val="1F497D" w:themeColor="text2"/>
          <w:sz w:val="32"/>
          <w:szCs w:val="24"/>
          <w:lang w:eastAsia="fr-FR"/>
        </w:rPr>
        <w:t xml:space="preserve"> d’a</w:t>
      </w:r>
      <w:r w:rsidR="0002644F">
        <w:rPr>
          <w:rFonts w:eastAsia="Times New Roman" w:cs="Arial"/>
          <w:b/>
          <w:color w:val="1F497D" w:themeColor="text2"/>
          <w:sz w:val="32"/>
          <w:szCs w:val="24"/>
          <w:lang w:eastAsia="fr-FR"/>
        </w:rPr>
        <w:t>ccès à l’enseignement supérieur</w:t>
      </w:r>
    </w:p>
    <w:p w14:paraId="0539A8BF" w14:textId="77777777" w:rsidR="00DD587D" w:rsidRDefault="00DD587D">
      <w:pPr>
        <w:spacing w:after="0" w:line="240" w:lineRule="auto"/>
        <w:jc w:val="center"/>
        <w:rPr>
          <w:rFonts w:eastAsia="Times New Roman" w:cs="Arial"/>
          <w:b/>
          <w:color w:val="1F497D" w:themeColor="text2"/>
          <w:sz w:val="32"/>
          <w:szCs w:val="24"/>
          <w:lang w:eastAsia="fr-FR"/>
        </w:rPr>
      </w:pPr>
    </w:p>
    <w:p w14:paraId="2CA5826F" w14:textId="03455E31" w:rsidR="00745AC9" w:rsidRDefault="00745AC9">
      <w:pPr>
        <w:spacing w:after="0" w:line="240" w:lineRule="auto"/>
        <w:jc w:val="center"/>
        <w:rPr>
          <w:rFonts w:eastAsia="Times New Roman" w:cs="Arial"/>
          <w:b/>
          <w:color w:val="1F497D" w:themeColor="text2"/>
          <w:sz w:val="32"/>
          <w:szCs w:val="24"/>
          <w:lang w:eastAsia="fr-FR"/>
        </w:rPr>
      </w:pPr>
      <w:r>
        <w:rPr>
          <w:rFonts w:eastAsia="Times New Roman" w:cs="Arial"/>
          <w:b/>
          <w:color w:val="1F497D" w:themeColor="text2"/>
          <w:sz w:val="32"/>
          <w:szCs w:val="24"/>
          <w:lang w:eastAsia="fr-FR"/>
        </w:rPr>
        <w:t>Traitement des demand</w:t>
      </w:r>
      <w:r w:rsidR="00853A5D">
        <w:rPr>
          <w:rFonts w:eastAsia="Times New Roman" w:cs="Arial"/>
          <w:b/>
          <w:color w:val="1F497D" w:themeColor="text2"/>
          <w:sz w:val="32"/>
          <w:szCs w:val="24"/>
          <w:lang w:eastAsia="fr-FR"/>
        </w:rPr>
        <w:t>es de réexamen des candidatures</w:t>
      </w:r>
    </w:p>
    <w:p w14:paraId="42A0E424" w14:textId="77777777" w:rsidR="00957790" w:rsidRDefault="00957790">
      <w:pPr>
        <w:spacing w:after="0" w:line="240" w:lineRule="auto"/>
        <w:jc w:val="center"/>
        <w:rPr>
          <w:rFonts w:eastAsia="Times New Roman" w:cs="Arial"/>
          <w:b/>
          <w:color w:val="1F497D" w:themeColor="text2"/>
          <w:sz w:val="16"/>
          <w:szCs w:val="16"/>
          <w:lang w:eastAsia="fr-FR"/>
        </w:rPr>
      </w:pPr>
    </w:p>
    <w:p w14:paraId="315D0F06" w14:textId="4A0B47D3" w:rsidR="00957790" w:rsidRDefault="009E78C9">
      <w:pPr>
        <w:pBdr>
          <w:top w:val="single" w:sz="4" w:space="1" w:color="auto"/>
          <w:left w:val="single" w:sz="4" w:space="4" w:color="auto"/>
          <w:bottom w:val="single" w:sz="4" w:space="0" w:color="auto"/>
          <w:right w:val="single" w:sz="4" w:space="4" w:color="auto"/>
        </w:pBdr>
        <w:spacing w:before="120" w:after="0" w:line="240" w:lineRule="auto"/>
        <w:jc w:val="both"/>
        <w:rPr>
          <w:rFonts w:eastAsia="Times New Roman" w:cs="Arial"/>
          <w:i/>
          <w:sz w:val="20"/>
          <w:szCs w:val="20"/>
          <w:lang w:eastAsia="fr-FR"/>
        </w:rPr>
      </w:pPr>
      <w:bookmarkStart w:id="0" w:name="_GoBack"/>
      <w:bookmarkEnd w:id="0"/>
      <w:r>
        <w:rPr>
          <w:rFonts w:eastAsia="Times New Roman" w:cs="Arial"/>
          <w:i/>
          <w:sz w:val="20"/>
          <w:szCs w:val="20"/>
          <w:lang w:eastAsia="fr-FR"/>
        </w:rPr>
        <w:t xml:space="preserve">La présente fiche </w:t>
      </w:r>
      <w:r w:rsidR="00795F29">
        <w:rPr>
          <w:rFonts w:eastAsia="Times New Roman" w:cs="Arial"/>
          <w:i/>
          <w:sz w:val="20"/>
          <w:szCs w:val="20"/>
          <w:lang w:eastAsia="fr-FR"/>
        </w:rPr>
        <w:t xml:space="preserve">vise à préciser les modalités de traitement des demandes de </w:t>
      </w:r>
      <w:r>
        <w:rPr>
          <w:rFonts w:eastAsia="Times New Roman" w:cs="Arial"/>
          <w:i/>
          <w:sz w:val="20"/>
          <w:szCs w:val="20"/>
          <w:lang w:eastAsia="fr-FR"/>
        </w:rPr>
        <w:t xml:space="preserve">réexamen des </w:t>
      </w:r>
      <w:r w:rsidR="00745AC9">
        <w:rPr>
          <w:rFonts w:eastAsia="Times New Roman" w:cs="Arial"/>
          <w:i/>
          <w:sz w:val="20"/>
          <w:szCs w:val="20"/>
          <w:lang w:eastAsia="fr-FR"/>
        </w:rPr>
        <w:t>candidatures</w:t>
      </w:r>
      <w:r>
        <w:rPr>
          <w:rFonts w:eastAsia="Times New Roman" w:cs="Arial"/>
          <w:i/>
          <w:sz w:val="20"/>
          <w:szCs w:val="20"/>
          <w:lang w:eastAsia="fr-FR"/>
        </w:rPr>
        <w:t>, prévu</w:t>
      </w:r>
      <w:r w:rsidR="00745AC9">
        <w:rPr>
          <w:rFonts w:eastAsia="Times New Roman" w:cs="Arial"/>
          <w:i/>
          <w:sz w:val="20"/>
          <w:szCs w:val="20"/>
          <w:lang w:eastAsia="fr-FR"/>
        </w:rPr>
        <w:t>e</w:t>
      </w:r>
      <w:r>
        <w:rPr>
          <w:rFonts w:eastAsia="Times New Roman" w:cs="Arial"/>
          <w:i/>
          <w:sz w:val="20"/>
          <w:szCs w:val="20"/>
          <w:lang w:eastAsia="fr-FR"/>
        </w:rPr>
        <w:t>s au titre du IX de l’article L. 612-3 du code de l’éducation.</w:t>
      </w:r>
    </w:p>
    <w:p w14:paraId="5A1619C4" w14:textId="77777777" w:rsidR="00957790" w:rsidRDefault="00957790">
      <w:pPr>
        <w:spacing w:before="240" w:after="0" w:line="240" w:lineRule="auto"/>
        <w:jc w:val="both"/>
        <w:rPr>
          <w:rFonts w:eastAsia="Times New Roman" w:cs="Arial"/>
          <w:szCs w:val="20"/>
          <w:lang w:eastAsia="fr-FR"/>
        </w:rPr>
      </w:pPr>
    </w:p>
    <w:p w14:paraId="23D5F13C" w14:textId="77777777" w:rsidR="006A33BC" w:rsidRDefault="006A33BC">
      <w:pPr>
        <w:spacing w:before="240" w:after="0" w:line="240" w:lineRule="auto"/>
        <w:jc w:val="both"/>
        <w:rPr>
          <w:rFonts w:eastAsia="Times New Roman" w:cs="Arial"/>
          <w:szCs w:val="20"/>
          <w:lang w:eastAsia="fr-FR"/>
        </w:rPr>
      </w:pPr>
    </w:p>
    <w:p w14:paraId="1CE76413" w14:textId="233A0DC1" w:rsidR="00957790" w:rsidRDefault="0002644F">
      <w:pPr>
        <w:spacing w:after="0" w:line="240" w:lineRule="auto"/>
        <w:rPr>
          <w:rFonts w:eastAsia="Times New Roman" w:cs="Arial"/>
          <w:b/>
          <w:color w:val="1F497D" w:themeColor="text2"/>
          <w:sz w:val="24"/>
          <w:szCs w:val="24"/>
          <w:lang w:eastAsia="fr-FR"/>
        </w:rPr>
      </w:pPr>
      <w:r>
        <w:rPr>
          <w:rFonts w:eastAsia="Times New Roman" w:cs="Arial"/>
          <w:b/>
          <w:color w:val="1F497D" w:themeColor="text2"/>
          <w:sz w:val="24"/>
          <w:szCs w:val="24"/>
          <w:lang w:eastAsia="fr-FR"/>
        </w:rPr>
        <w:t>C</w:t>
      </w:r>
      <w:r w:rsidR="009E78C9">
        <w:rPr>
          <w:rFonts w:eastAsia="Times New Roman" w:cs="Arial"/>
          <w:b/>
          <w:color w:val="1F497D" w:themeColor="text2"/>
          <w:sz w:val="24"/>
          <w:szCs w:val="24"/>
          <w:lang w:eastAsia="fr-FR"/>
        </w:rPr>
        <w:t xml:space="preserve">adre </w:t>
      </w:r>
      <w:r>
        <w:rPr>
          <w:rFonts w:eastAsia="Times New Roman" w:cs="Arial"/>
          <w:b/>
          <w:color w:val="1F497D" w:themeColor="text2"/>
          <w:sz w:val="24"/>
          <w:szCs w:val="24"/>
          <w:lang w:eastAsia="fr-FR"/>
        </w:rPr>
        <w:t>général</w:t>
      </w:r>
    </w:p>
    <w:p w14:paraId="5C6EEE4D" w14:textId="707FA42D" w:rsidR="00B86453" w:rsidRPr="00B86453" w:rsidRDefault="00B86453" w:rsidP="00B86453">
      <w:pPr>
        <w:spacing w:before="120" w:after="0" w:line="240" w:lineRule="auto"/>
        <w:jc w:val="both"/>
        <w:rPr>
          <w:rFonts w:eastAsia="Times New Roman" w:cs="Arial"/>
          <w:i/>
          <w:szCs w:val="20"/>
          <w:u w:val="single"/>
          <w:lang w:eastAsia="fr-FR"/>
        </w:rPr>
      </w:pPr>
      <w:r w:rsidRPr="00B86453">
        <w:rPr>
          <w:rFonts w:eastAsia="Times New Roman" w:cs="Arial"/>
          <w:i/>
          <w:szCs w:val="20"/>
          <w:u w:val="single"/>
          <w:lang w:eastAsia="fr-FR"/>
        </w:rPr>
        <w:t xml:space="preserve">Le </w:t>
      </w:r>
      <w:r>
        <w:rPr>
          <w:rFonts w:eastAsia="Times New Roman" w:cs="Arial"/>
          <w:i/>
          <w:szCs w:val="20"/>
          <w:u w:val="single"/>
          <w:lang w:eastAsia="fr-FR"/>
        </w:rPr>
        <w:t>droit au réexamen créé par la loi</w:t>
      </w:r>
      <w:r w:rsidR="006A33BC">
        <w:rPr>
          <w:rFonts w:eastAsia="Times New Roman" w:cs="Arial"/>
          <w:i/>
          <w:szCs w:val="20"/>
          <w:u w:val="single"/>
          <w:lang w:eastAsia="fr-FR"/>
        </w:rPr>
        <w:t xml:space="preserve"> (</w:t>
      </w:r>
      <w:r w:rsidR="006A33BC" w:rsidRPr="006A33BC">
        <w:rPr>
          <w:rFonts w:eastAsia="Times New Roman" w:cs="Arial"/>
          <w:i/>
          <w:szCs w:val="20"/>
          <w:u w:val="single"/>
          <w:lang w:eastAsia="fr-FR"/>
        </w:rPr>
        <w:t>IX de l’article L. 612-3 du code de l’éducation)</w:t>
      </w:r>
    </w:p>
    <w:p w14:paraId="73F6E7A5" w14:textId="7CD37F87" w:rsidR="00957790" w:rsidRPr="006D11A7" w:rsidRDefault="006D11A7" w:rsidP="00881FD9">
      <w:pPr>
        <w:spacing w:before="120" w:after="0" w:line="240" w:lineRule="auto"/>
        <w:jc w:val="both"/>
        <w:rPr>
          <w:rFonts w:eastAsia="Times New Roman" w:cs="Arial"/>
          <w:szCs w:val="20"/>
          <w:lang w:eastAsia="fr-FR"/>
        </w:rPr>
      </w:pPr>
      <w:r>
        <w:rPr>
          <w:rFonts w:eastAsia="Times New Roman" w:cs="Arial"/>
          <w:szCs w:val="20"/>
          <w:lang w:eastAsia="fr-FR"/>
        </w:rPr>
        <w:t>La loi du 8 mars 2018</w:t>
      </w:r>
      <w:r w:rsidR="009E78C9">
        <w:rPr>
          <w:rFonts w:eastAsia="Times New Roman" w:cs="Arial"/>
          <w:szCs w:val="20"/>
          <w:lang w:eastAsia="fr-FR"/>
        </w:rPr>
        <w:t xml:space="preserve"> </w:t>
      </w:r>
      <w:r w:rsidR="00A70FA6">
        <w:rPr>
          <w:rFonts w:eastAsia="Times New Roman" w:cs="Arial"/>
          <w:szCs w:val="20"/>
          <w:lang w:eastAsia="fr-FR"/>
        </w:rPr>
        <w:t xml:space="preserve">réaffirme et </w:t>
      </w:r>
      <w:r>
        <w:rPr>
          <w:rFonts w:eastAsia="Times New Roman" w:cs="Arial"/>
          <w:szCs w:val="20"/>
          <w:lang w:eastAsia="fr-FR"/>
        </w:rPr>
        <w:t xml:space="preserve">garantit le droit pour tout bachelier d’entrer dans l’enseignement supérieur. </w:t>
      </w:r>
      <w:r w:rsidR="009E78C9">
        <w:rPr>
          <w:rFonts w:eastAsia="Times New Roman" w:cs="Arial"/>
          <w:szCs w:val="20"/>
          <w:lang w:eastAsia="fr-FR"/>
        </w:rPr>
        <w:t xml:space="preserve">Dans ce cadre, la loi relative à l’orientation et à la réussite des étudiants met en place une organisation pilotée par le recteur d’académie destinée à permettre à des candidats, qui justifient d’une situation exceptionnelle, de </w:t>
      </w:r>
      <w:r w:rsidR="009E78C9">
        <w:rPr>
          <w:rFonts w:eastAsia="Times New Roman" w:cs="Arial"/>
          <w:b/>
          <w:szCs w:val="20"/>
          <w:lang w:eastAsia="fr-FR"/>
        </w:rPr>
        <w:t>solliciter le réexamen de leur candidature en vue d’une inscription dans un établissement situé dans une zone géographique déterminée</w:t>
      </w:r>
      <w:r w:rsidR="006A33BC">
        <w:rPr>
          <w:rFonts w:eastAsia="Times New Roman" w:cs="Arial"/>
          <w:b/>
          <w:szCs w:val="20"/>
          <w:lang w:eastAsia="fr-FR"/>
        </w:rPr>
        <w:t>.</w:t>
      </w:r>
    </w:p>
    <w:p w14:paraId="6D209747" w14:textId="5CB386E2" w:rsidR="0002644F" w:rsidRDefault="0002644F" w:rsidP="0002644F">
      <w:pPr>
        <w:spacing w:before="240" w:after="0" w:line="240" w:lineRule="auto"/>
        <w:jc w:val="both"/>
        <w:rPr>
          <w:rFonts w:eastAsia="Times New Roman" w:cs="Arial"/>
          <w:szCs w:val="20"/>
          <w:lang w:eastAsia="fr-FR"/>
        </w:rPr>
      </w:pPr>
      <w:r w:rsidRPr="003272E6">
        <w:rPr>
          <w:rFonts w:eastAsia="Times New Roman" w:cs="Arial"/>
          <w:szCs w:val="20"/>
          <w:highlight w:val="yellow"/>
          <w:lang w:eastAsia="fr-FR"/>
        </w:rPr>
        <w:t>La loi ouvre le droit au réexamen de la candidature aux candidats dont la situation justifie, eu égard à des circonstances exceptionnelles tenant à leur état de santé, à leur handicap, à leur inscription en tant que sportif de haut niveau sur la liste mentionnée au premier alinéa de l’article L. 221-2 du code du sport ou à leurs charges de famille, une inscription dans un établissement situé dans une zone géographique déterminée.</w:t>
      </w:r>
    </w:p>
    <w:p w14:paraId="3C5F7581" w14:textId="44C9B190" w:rsidR="00957790" w:rsidRDefault="009E78C9">
      <w:pPr>
        <w:spacing w:before="240" w:after="0" w:line="240" w:lineRule="auto"/>
        <w:jc w:val="both"/>
        <w:rPr>
          <w:rFonts w:eastAsia="Times New Roman" w:cs="Arial"/>
          <w:szCs w:val="20"/>
          <w:lang w:eastAsia="fr-FR"/>
        </w:rPr>
      </w:pPr>
      <w:r>
        <w:rPr>
          <w:rFonts w:eastAsia="Times New Roman" w:cs="Arial"/>
          <w:szCs w:val="20"/>
          <w:lang w:eastAsia="fr-FR"/>
        </w:rPr>
        <w:t xml:space="preserve">L’exercice de cette compétence </w:t>
      </w:r>
      <w:r w:rsidR="0002644F">
        <w:rPr>
          <w:rFonts w:eastAsia="Times New Roman" w:cs="Arial"/>
          <w:szCs w:val="20"/>
          <w:lang w:eastAsia="fr-FR"/>
        </w:rPr>
        <w:t xml:space="preserve">de réexamen par le recteur </w:t>
      </w:r>
      <w:r w:rsidR="00745AC9">
        <w:rPr>
          <w:rFonts w:eastAsia="Times New Roman" w:cs="Arial"/>
          <w:szCs w:val="20"/>
          <w:lang w:eastAsia="fr-FR"/>
        </w:rPr>
        <w:t xml:space="preserve">est encadré par un décret pris après concertation avec les associations représentatives des personnes handicapées réunies au sein du Conseil national consultatif des personnes handicapées. </w:t>
      </w:r>
      <w:r w:rsidR="00745AC9" w:rsidRPr="003272E6">
        <w:rPr>
          <w:rFonts w:eastAsia="Times New Roman" w:cs="Arial"/>
          <w:szCs w:val="20"/>
          <w:highlight w:val="yellow"/>
          <w:lang w:eastAsia="fr-FR"/>
        </w:rPr>
        <w:t xml:space="preserve">Ce décret examiné favorablement en CNESER le 16 avril sera soumis au </w:t>
      </w:r>
      <w:r w:rsidR="0002644F" w:rsidRPr="003272E6">
        <w:rPr>
          <w:rFonts w:eastAsia="Times New Roman" w:cs="Arial"/>
          <w:szCs w:val="20"/>
          <w:highlight w:val="yellow"/>
          <w:lang w:eastAsia="fr-FR"/>
        </w:rPr>
        <w:t>C</w:t>
      </w:r>
      <w:r w:rsidR="00853A5D" w:rsidRPr="003272E6">
        <w:rPr>
          <w:rFonts w:eastAsia="Times New Roman" w:cs="Arial"/>
          <w:szCs w:val="20"/>
          <w:highlight w:val="yellow"/>
          <w:lang w:eastAsia="fr-FR"/>
        </w:rPr>
        <w:t>SE</w:t>
      </w:r>
      <w:r w:rsidR="00745AC9" w:rsidRPr="003272E6">
        <w:rPr>
          <w:rFonts w:eastAsia="Times New Roman" w:cs="Arial"/>
          <w:szCs w:val="20"/>
          <w:highlight w:val="yellow"/>
          <w:lang w:eastAsia="fr-FR"/>
        </w:rPr>
        <w:t xml:space="preserve"> et au CNESERAAV le 15 mai, en vue d’une publication avant le 22 mai 2018.</w:t>
      </w:r>
    </w:p>
    <w:p w14:paraId="1E803B78" w14:textId="79DF8006" w:rsidR="0002644F" w:rsidRDefault="0002644F">
      <w:pPr>
        <w:spacing w:before="240" w:after="0" w:line="240" w:lineRule="auto"/>
        <w:jc w:val="both"/>
        <w:rPr>
          <w:rFonts w:eastAsia="Times New Roman" w:cs="Arial"/>
          <w:szCs w:val="20"/>
          <w:lang w:eastAsia="fr-FR"/>
        </w:rPr>
      </w:pPr>
      <w:r>
        <w:rPr>
          <w:rFonts w:eastAsia="Times New Roman" w:cs="Arial"/>
          <w:szCs w:val="20"/>
          <w:lang w:eastAsia="fr-FR"/>
        </w:rPr>
        <w:t xml:space="preserve">S’agissant des demandes présentées par des candidats en situation de handicap ou présentant un trouble de santé invalidant, l’instruction des demandes s’inscrira dans le cadre global de l’accompagnement prévu pour ces publics dans le cadre de la procédure Parcoursup (Instruction </w:t>
      </w:r>
      <w:r w:rsidRPr="0041612C">
        <w:rPr>
          <w:rFonts w:eastAsia="Times New Roman" w:cs="Arial"/>
          <w:szCs w:val="20"/>
          <w:lang w:eastAsia="fr-FR"/>
        </w:rPr>
        <w:t>n° 2018-046 d</w:t>
      </w:r>
      <w:r>
        <w:rPr>
          <w:rFonts w:eastAsia="Times New Roman" w:cs="Arial"/>
          <w:szCs w:val="20"/>
          <w:lang w:eastAsia="fr-FR"/>
        </w:rPr>
        <w:t>u 28 mars 2018 NOR </w:t>
      </w:r>
      <w:hyperlink r:id="rId8" w:history="1">
        <w:r w:rsidRPr="0041612C">
          <w:rPr>
            <w:szCs w:val="20"/>
            <w:lang w:eastAsia="fr-FR"/>
          </w:rPr>
          <w:t>ESRS1808313J</w:t>
        </w:r>
      </w:hyperlink>
      <w:r>
        <w:rPr>
          <w:rFonts w:eastAsia="Times New Roman" w:cs="Arial"/>
          <w:szCs w:val="20"/>
          <w:lang w:eastAsia="fr-FR"/>
        </w:rPr>
        <w:t>).</w:t>
      </w:r>
    </w:p>
    <w:p w14:paraId="06C6D91C" w14:textId="1D725ECB" w:rsidR="00B86453" w:rsidRPr="003272E6" w:rsidRDefault="00B86453" w:rsidP="000720E0">
      <w:pPr>
        <w:spacing w:before="240" w:after="0" w:line="240" w:lineRule="auto"/>
        <w:jc w:val="both"/>
        <w:rPr>
          <w:rFonts w:eastAsia="Times New Roman" w:cs="Arial"/>
          <w:i/>
          <w:szCs w:val="20"/>
          <w:highlight w:val="yellow"/>
          <w:u w:val="single"/>
          <w:lang w:eastAsia="fr-FR"/>
        </w:rPr>
      </w:pPr>
      <w:r w:rsidRPr="003272E6">
        <w:rPr>
          <w:rFonts w:eastAsia="Times New Roman" w:cs="Arial"/>
          <w:i/>
          <w:szCs w:val="20"/>
          <w:highlight w:val="yellow"/>
          <w:u w:val="single"/>
          <w:lang w:eastAsia="fr-FR"/>
        </w:rPr>
        <w:t>L’information du public sur le droit au réexamen</w:t>
      </w:r>
    </w:p>
    <w:p w14:paraId="135026BB" w14:textId="7AECDAB5" w:rsidR="000720E0" w:rsidRPr="002F4732" w:rsidRDefault="000720E0" w:rsidP="000720E0">
      <w:pPr>
        <w:spacing w:before="240" w:after="0" w:line="240" w:lineRule="auto"/>
        <w:jc w:val="both"/>
        <w:rPr>
          <w:rFonts w:eastAsia="Times New Roman" w:cs="Arial"/>
          <w:szCs w:val="20"/>
          <w:lang w:eastAsia="fr-FR"/>
        </w:rPr>
      </w:pPr>
      <w:r w:rsidRPr="003272E6">
        <w:rPr>
          <w:rFonts w:eastAsia="Times New Roman" w:cs="Arial"/>
          <w:b/>
          <w:szCs w:val="20"/>
          <w:highlight w:val="yellow"/>
          <w:lang w:eastAsia="fr-FR"/>
        </w:rPr>
        <w:t xml:space="preserve">L’accompagnement par la CAAES </w:t>
      </w:r>
      <w:r w:rsidR="00140703" w:rsidRPr="003272E6">
        <w:rPr>
          <w:rFonts w:eastAsia="Times New Roman" w:cs="Arial"/>
          <w:b/>
          <w:szCs w:val="20"/>
          <w:highlight w:val="yellow"/>
          <w:lang w:eastAsia="fr-FR"/>
        </w:rPr>
        <w:t>est un droit, qui doit être activé par</w:t>
      </w:r>
      <w:r w:rsidRPr="003272E6">
        <w:rPr>
          <w:rFonts w:eastAsia="Times New Roman" w:cs="Arial"/>
          <w:b/>
          <w:szCs w:val="20"/>
          <w:highlight w:val="yellow"/>
          <w:lang w:eastAsia="fr-FR"/>
        </w:rPr>
        <w:t xml:space="preserve"> </w:t>
      </w:r>
      <w:r w:rsidR="00140703" w:rsidRPr="003272E6">
        <w:rPr>
          <w:rFonts w:eastAsia="Times New Roman" w:cs="Arial"/>
          <w:b/>
          <w:szCs w:val="20"/>
          <w:highlight w:val="yellow"/>
          <w:lang w:eastAsia="fr-FR"/>
        </w:rPr>
        <w:t>le candidat</w:t>
      </w:r>
      <w:r w:rsidR="00140703" w:rsidRPr="003272E6">
        <w:rPr>
          <w:rFonts w:eastAsia="Times New Roman" w:cs="Arial"/>
          <w:szCs w:val="20"/>
          <w:highlight w:val="yellow"/>
          <w:lang w:eastAsia="fr-FR"/>
        </w:rPr>
        <w:t xml:space="preserve"> qui,</w:t>
      </w:r>
      <w:r w:rsidRPr="003272E6">
        <w:rPr>
          <w:rFonts w:eastAsia="Times New Roman" w:cs="Arial"/>
          <w:szCs w:val="20"/>
          <w:highlight w:val="yellow"/>
          <w:lang w:eastAsia="fr-FR"/>
        </w:rPr>
        <w:t xml:space="preserve"> justifiant de circonstances exceptionnelles au sens du IX de l’article L. 612-3, souhaite obtenir le réexamen de sa candidature. Toutefois, celui-ci doit être mis en mesure de connaître cet accompagnement.</w:t>
      </w:r>
    </w:p>
    <w:p w14:paraId="4FB3BFF5" w14:textId="77777777" w:rsidR="000720E0" w:rsidRDefault="000720E0" w:rsidP="000720E0">
      <w:pPr>
        <w:spacing w:after="0" w:line="240" w:lineRule="auto"/>
        <w:jc w:val="both"/>
        <w:rPr>
          <w:rFonts w:eastAsia="Times New Roman" w:cs="Arial"/>
          <w:szCs w:val="20"/>
          <w:lang w:eastAsia="fr-FR"/>
        </w:rPr>
      </w:pPr>
    </w:p>
    <w:p w14:paraId="04EA8085" w14:textId="458B4D8E" w:rsidR="000720E0" w:rsidRDefault="000720E0" w:rsidP="000720E0">
      <w:pPr>
        <w:spacing w:after="0" w:line="240" w:lineRule="auto"/>
        <w:jc w:val="both"/>
        <w:rPr>
          <w:rFonts w:eastAsia="Times New Roman" w:cs="Arial"/>
          <w:b/>
          <w:szCs w:val="20"/>
          <w:lang w:eastAsia="fr-FR"/>
        </w:rPr>
      </w:pPr>
      <w:r>
        <w:rPr>
          <w:rFonts w:eastAsia="Times New Roman" w:cs="Arial"/>
          <w:szCs w:val="20"/>
          <w:lang w:eastAsia="fr-FR"/>
        </w:rPr>
        <w:t xml:space="preserve">En particulier, conformément à </w:t>
      </w:r>
      <w:r w:rsidRPr="002F4732">
        <w:rPr>
          <w:rFonts w:eastAsia="Times New Roman" w:cs="Arial"/>
          <w:szCs w:val="20"/>
          <w:lang w:eastAsia="fr-FR"/>
        </w:rPr>
        <w:t>l’</w:t>
      </w:r>
      <w:r w:rsidRPr="002F4732">
        <w:rPr>
          <w:rFonts w:eastAsia="Times New Roman" w:cs="Arial"/>
          <w:b/>
          <w:szCs w:val="20"/>
          <w:lang w:eastAsia="fr-FR"/>
        </w:rPr>
        <w:t>instruction n° 2018-046 du 28-3-2018 relative à l’accompagnement des candidats en situation de handicap ou présentant un trouble de santé invalidant</w:t>
      </w:r>
      <w:r w:rsidRPr="002F4732">
        <w:rPr>
          <w:rFonts w:eastAsia="Times New Roman" w:cs="Arial"/>
          <w:szCs w:val="20"/>
          <w:lang w:eastAsia="fr-FR"/>
        </w:rPr>
        <w:t xml:space="preserve">, il importe que les académies puissent </w:t>
      </w:r>
      <w:r>
        <w:rPr>
          <w:rFonts w:eastAsia="Times New Roman" w:cs="Arial"/>
          <w:szCs w:val="20"/>
          <w:lang w:eastAsia="fr-FR"/>
        </w:rPr>
        <w:t>apporter aux</w:t>
      </w:r>
      <w:r w:rsidRPr="002F4732">
        <w:rPr>
          <w:rFonts w:eastAsia="Times New Roman" w:cs="Arial"/>
          <w:szCs w:val="20"/>
          <w:lang w:eastAsia="fr-FR"/>
        </w:rPr>
        <w:t xml:space="preserve"> familles de</w:t>
      </w:r>
      <w:r>
        <w:rPr>
          <w:rFonts w:eastAsia="Times New Roman" w:cs="Arial"/>
          <w:szCs w:val="20"/>
          <w:lang w:eastAsia="fr-FR"/>
        </w:rPr>
        <w:t>s</w:t>
      </w:r>
      <w:r w:rsidRPr="002F4732">
        <w:rPr>
          <w:rFonts w:eastAsia="Times New Roman" w:cs="Arial"/>
          <w:szCs w:val="20"/>
          <w:lang w:eastAsia="fr-FR"/>
        </w:rPr>
        <w:t xml:space="preserve"> lycéens </w:t>
      </w:r>
      <w:r>
        <w:rPr>
          <w:rFonts w:eastAsia="Times New Roman" w:cs="Arial"/>
          <w:szCs w:val="20"/>
          <w:lang w:eastAsia="fr-FR"/>
        </w:rPr>
        <w:t xml:space="preserve">concernés une </w:t>
      </w:r>
      <w:r>
        <w:t xml:space="preserve">information claire et complète sur le processus de saisine </w:t>
      </w:r>
      <w:r>
        <w:rPr>
          <w:rFonts w:eastAsia="Times New Roman" w:cs="Arial"/>
          <w:szCs w:val="20"/>
          <w:lang w:eastAsia="fr-FR"/>
        </w:rPr>
        <w:t>de</w:t>
      </w:r>
      <w:r w:rsidRPr="002F4732">
        <w:rPr>
          <w:rFonts w:eastAsia="Times New Roman" w:cs="Arial"/>
          <w:szCs w:val="20"/>
          <w:lang w:eastAsia="fr-FR"/>
        </w:rPr>
        <w:t xml:space="preserve"> la commission académique d'accès à l'enseignement supérieur </w:t>
      </w:r>
      <w:r>
        <w:rPr>
          <w:rFonts w:eastAsia="Times New Roman" w:cs="Arial"/>
          <w:szCs w:val="20"/>
          <w:lang w:eastAsia="fr-FR"/>
        </w:rPr>
        <w:t>pour</w:t>
      </w:r>
      <w:r w:rsidRPr="002F4732">
        <w:rPr>
          <w:rFonts w:eastAsia="Times New Roman" w:cs="Arial"/>
          <w:szCs w:val="20"/>
          <w:lang w:eastAsia="fr-FR"/>
        </w:rPr>
        <w:t xml:space="preserve"> prétendre à une inscription dans un établissement déterminé au titre du IX de l'article L</w:t>
      </w:r>
      <w:r>
        <w:rPr>
          <w:rFonts w:eastAsia="Times New Roman" w:cs="Arial"/>
          <w:szCs w:val="20"/>
          <w:lang w:eastAsia="fr-FR"/>
        </w:rPr>
        <w:t>. 612-3 du Code de l'éducation.</w:t>
      </w:r>
    </w:p>
    <w:p w14:paraId="335124B7" w14:textId="1836FB1E" w:rsidR="000720E0" w:rsidRPr="008C436D" w:rsidRDefault="000720E0" w:rsidP="000720E0">
      <w:pPr>
        <w:spacing w:before="120" w:after="0" w:line="240" w:lineRule="auto"/>
        <w:jc w:val="both"/>
        <w:rPr>
          <w:rFonts w:eastAsia="Times New Roman" w:cs="Arial"/>
          <w:szCs w:val="20"/>
          <w:lang w:eastAsia="fr-FR"/>
        </w:rPr>
      </w:pPr>
      <w:r w:rsidRPr="008C436D">
        <w:rPr>
          <w:rFonts w:eastAsia="Times New Roman" w:cs="Arial"/>
          <w:szCs w:val="20"/>
          <w:lang w:eastAsia="fr-FR"/>
        </w:rPr>
        <w:t>A la différence du public du VIII</w:t>
      </w:r>
      <w:r>
        <w:rPr>
          <w:rFonts w:eastAsia="Times New Roman" w:cs="Arial"/>
          <w:szCs w:val="20"/>
          <w:lang w:eastAsia="fr-FR"/>
        </w:rPr>
        <w:t xml:space="preserve"> de l’article L. 612-3 du code de l’éducation</w:t>
      </w:r>
      <w:r w:rsidRPr="008C436D">
        <w:rPr>
          <w:rFonts w:eastAsia="Times New Roman" w:cs="Arial"/>
          <w:szCs w:val="20"/>
          <w:lang w:eastAsia="fr-FR"/>
        </w:rPr>
        <w:t xml:space="preserve">, il ne s’agit pas d’une information directe </w:t>
      </w:r>
      <w:r>
        <w:rPr>
          <w:rFonts w:eastAsia="Times New Roman" w:cs="Arial"/>
          <w:szCs w:val="20"/>
          <w:lang w:eastAsia="fr-FR"/>
        </w:rPr>
        <w:t>via</w:t>
      </w:r>
      <w:r w:rsidRPr="008C436D">
        <w:rPr>
          <w:rFonts w:eastAsia="Times New Roman" w:cs="Arial"/>
          <w:szCs w:val="20"/>
          <w:lang w:eastAsia="fr-FR"/>
        </w:rPr>
        <w:t xml:space="preserve"> la plateforme mais </w:t>
      </w:r>
      <w:r>
        <w:rPr>
          <w:rFonts w:eastAsia="Times New Roman" w:cs="Arial"/>
          <w:szCs w:val="20"/>
          <w:lang w:eastAsia="fr-FR"/>
        </w:rPr>
        <w:t xml:space="preserve">d’une </w:t>
      </w:r>
      <w:r w:rsidRPr="008C436D">
        <w:rPr>
          <w:rFonts w:eastAsia="Times New Roman" w:cs="Arial"/>
          <w:b/>
          <w:szCs w:val="20"/>
          <w:lang w:eastAsia="fr-FR"/>
        </w:rPr>
        <w:t xml:space="preserve">information générale qui doit être disponible au niveau </w:t>
      </w:r>
      <w:r>
        <w:rPr>
          <w:rFonts w:eastAsia="Times New Roman" w:cs="Arial"/>
          <w:b/>
          <w:szCs w:val="20"/>
          <w:lang w:eastAsia="fr-FR"/>
        </w:rPr>
        <w:t>de</w:t>
      </w:r>
      <w:r w:rsidRPr="008C436D">
        <w:rPr>
          <w:rFonts w:eastAsia="Times New Roman" w:cs="Arial"/>
          <w:b/>
          <w:szCs w:val="20"/>
          <w:lang w:eastAsia="fr-FR"/>
        </w:rPr>
        <w:t xml:space="preserve"> l’académie</w:t>
      </w:r>
      <w:r>
        <w:rPr>
          <w:rFonts w:eastAsia="Times New Roman" w:cs="Arial"/>
          <w:szCs w:val="20"/>
          <w:lang w:eastAsia="fr-FR"/>
        </w:rPr>
        <w:t xml:space="preserve"> (site internet) pour apporter des informations </w:t>
      </w:r>
      <w:r w:rsidRPr="00D558E2">
        <w:rPr>
          <w:rFonts w:eastAsia="Times New Roman" w:cs="Arial"/>
          <w:i/>
          <w:szCs w:val="20"/>
          <w:lang w:eastAsia="fr-FR"/>
        </w:rPr>
        <w:t>a minima</w:t>
      </w:r>
      <w:r>
        <w:rPr>
          <w:rFonts w:eastAsia="Times New Roman" w:cs="Arial"/>
          <w:szCs w:val="20"/>
          <w:lang w:eastAsia="fr-FR"/>
        </w:rPr>
        <w:t xml:space="preserve"> concernant : </w:t>
      </w:r>
    </w:p>
    <w:p w14:paraId="4AFA5560" w14:textId="1D8CAED7" w:rsidR="000720E0" w:rsidRDefault="000720E0" w:rsidP="000720E0">
      <w:pPr>
        <w:pStyle w:val="Paragraphedeliste"/>
        <w:numPr>
          <w:ilvl w:val="0"/>
          <w:numId w:val="45"/>
        </w:numPr>
        <w:tabs>
          <w:tab w:val="left" w:pos="284"/>
        </w:tabs>
        <w:spacing w:before="120" w:after="120" w:line="240" w:lineRule="auto"/>
        <w:ind w:left="284" w:hanging="284"/>
        <w:contextualSpacing w:val="0"/>
        <w:jc w:val="both"/>
        <w:rPr>
          <w:rFonts w:eastAsia="Times New Roman" w:cs="Arial"/>
          <w:szCs w:val="20"/>
          <w:lang w:eastAsia="fr-FR"/>
        </w:rPr>
      </w:pPr>
      <w:r>
        <w:rPr>
          <w:rFonts w:eastAsia="Times New Roman" w:cs="Arial"/>
          <w:szCs w:val="20"/>
          <w:u w:val="single"/>
          <w:lang w:eastAsia="fr-FR"/>
        </w:rPr>
        <w:t xml:space="preserve">le </w:t>
      </w:r>
      <w:r w:rsidRPr="000333D2">
        <w:rPr>
          <w:rFonts w:eastAsia="Times New Roman" w:cs="Arial"/>
          <w:szCs w:val="20"/>
          <w:u w:val="single"/>
          <w:lang w:eastAsia="fr-FR"/>
        </w:rPr>
        <w:t xml:space="preserve">périmètre </w:t>
      </w:r>
      <w:r>
        <w:rPr>
          <w:rFonts w:eastAsia="Times New Roman" w:cs="Arial"/>
          <w:szCs w:val="20"/>
          <w:u w:val="single"/>
          <w:lang w:eastAsia="fr-FR"/>
        </w:rPr>
        <w:t xml:space="preserve">et le rôle </w:t>
      </w:r>
      <w:r w:rsidRPr="000333D2">
        <w:rPr>
          <w:rFonts w:eastAsia="Times New Roman" w:cs="Arial"/>
          <w:szCs w:val="20"/>
          <w:u w:val="single"/>
          <w:lang w:eastAsia="fr-FR"/>
        </w:rPr>
        <w:t>de la CAAES</w:t>
      </w:r>
      <w:r>
        <w:rPr>
          <w:rFonts w:eastAsia="Times New Roman" w:cs="Arial"/>
          <w:szCs w:val="20"/>
          <w:u w:val="single"/>
          <w:lang w:eastAsia="fr-FR"/>
        </w:rPr>
        <w:t> :</w:t>
      </w:r>
      <w:r w:rsidRPr="000720E0">
        <w:rPr>
          <w:rFonts w:eastAsia="Times New Roman" w:cs="Arial"/>
          <w:szCs w:val="20"/>
          <w:lang w:eastAsia="fr-FR"/>
        </w:rPr>
        <w:t xml:space="preserve"> </w:t>
      </w:r>
      <w:r>
        <w:rPr>
          <w:rFonts w:eastAsia="Times New Roman" w:cs="Arial"/>
          <w:szCs w:val="20"/>
          <w:lang w:eastAsia="fr-FR"/>
        </w:rPr>
        <w:t>périmètre académique ou régional académique ;  précision sur le champ d’intervention de la CAAES ;</w:t>
      </w:r>
    </w:p>
    <w:p w14:paraId="538A61D2" w14:textId="2EE217D3" w:rsidR="000720E0" w:rsidRPr="000720E0" w:rsidRDefault="000720E0" w:rsidP="000720E0">
      <w:pPr>
        <w:pStyle w:val="Paragraphedeliste"/>
        <w:numPr>
          <w:ilvl w:val="0"/>
          <w:numId w:val="45"/>
        </w:numPr>
        <w:tabs>
          <w:tab w:val="left" w:pos="284"/>
        </w:tabs>
        <w:spacing w:after="120" w:line="240" w:lineRule="auto"/>
        <w:ind w:left="284" w:hanging="284"/>
        <w:contextualSpacing w:val="0"/>
        <w:jc w:val="both"/>
        <w:rPr>
          <w:rFonts w:eastAsia="Times New Roman" w:cs="Arial"/>
          <w:szCs w:val="20"/>
          <w:lang w:eastAsia="fr-FR"/>
        </w:rPr>
      </w:pPr>
      <w:r>
        <w:rPr>
          <w:rFonts w:eastAsia="Times New Roman" w:cs="Arial"/>
          <w:szCs w:val="20"/>
          <w:u w:val="single"/>
          <w:lang w:eastAsia="fr-FR"/>
        </w:rPr>
        <w:t xml:space="preserve">les </w:t>
      </w:r>
      <w:r w:rsidRPr="000333D2">
        <w:rPr>
          <w:rFonts w:eastAsia="Times New Roman" w:cs="Arial"/>
          <w:szCs w:val="20"/>
          <w:u w:val="single"/>
          <w:lang w:eastAsia="fr-FR"/>
        </w:rPr>
        <w:t>coordonnées de la CAAES</w:t>
      </w:r>
      <w:r>
        <w:rPr>
          <w:rFonts w:eastAsia="Times New Roman" w:cs="Arial"/>
          <w:szCs w:val="20"/>
          <w:u w:val="single"/>
          <w:lang w:eastAsia="fr-FR"/>
        </w:rPr>
        <w:t xml:space="preserve"> en vue d’une saisine</w:t>
      </w:r>
      <w:r>
        <w:rPr>
          <w:rFonts w:eastAsia="Times New Roman" w:cs="Arial"/>
          <w:szCs w:val="20"/>
          <w:lang w:eastAsia="fr-FR"/>
        </w:rPr>
        <w:t> : coordonnées tél</w:t>
      </w:r>
      <w:r w:rsidR="00722776">
        <w:rPr>
          <w:rFonts w:eastAsia="Times New Roman" w:cs="Arial"/>
          <w:szCs w:val="20"/>
          <w:lang w:eastAsia="fr-FR"/>
        </w:rPr>
        <w:t>éphoniques</w:t>
      </w:r>
      <w:r>
        <w:rPr>
          <w:rFonts w:eastAsia="Times New Roman" w:cs="Arial"/>
          <w:szCs w:val="20"/>
          <w:lang w:eastAsia="fr-FR"/>
        </w:rPr>
        <w:t xml:space="preserve">, adresse physique le cas échéant permettant au candidat de prendre contact avec une personne de la CAAES ; site internet le cas échéant de la CAAES ; il sera utile de préciser que </w:t>
      </w:r>
      <w:r w:rsidRPr="000720E0">
        <w:rPr>
          <w:rFonts w:eastAsia="Times New Roman" w:cs="Arial"/>
          <w:szCs w:val="20"/>
          <w:lang w:eastAsia="fr-FR"/>
        </w:rPr>
        <w:t>la sollicitation d’un accompagnement et les échanges subséquents avec le candidat se feront via la messagerie contact de Parcoursup avec l’objet « CAAES ».</w:t>
      </w:r>
    </w:p>
    <w:p w14:paraId="7ED78ECA" w14:textId="73CF57D6" w:rsidR="000720E0" w:rsidRPr="000333D2" w:rsidRDefault="000720E0" w:rsidP="000720E0">
      <w:pPr>
        <w:pStyle w:val="Paragraphedeliste"/>
        <w:numPr>
          <w:ilvl w:val="0"/>
          <w:numId w:val="45"/>
        </w:numPr>
        <w:tabs>
          <w:tab w:val="left" w:pos="284"/>
        </w:tabs>
        <w:spacing w:before="240" w:after="0" w:line="240" w:lineRule="auto"/>
        <w:ind w:left="284" w:hanging="284"/>
        <w:jc w:val="both"/>
        <w:rPr>
          <w:rFonts w:eastAsia="Times New Roman" w:cs="Arial"/>
          <w:szCs w:val="20"/>
          <w:lang w:eastAsia="fr-FR"/>
        </w:rPr>
      </w:pPr>
      <w:r>
        <w:rPr>
          <w:rFonts w:eastAsia="Times New Roman" w:cs="Arial"/>
          <w:szCs w:val="20"/>
          <w:u w:val="single"/>
          <w:lang w:eastAsia="fr-FR"/>
        </w:rPr>
        <w:t xml:space="preserve">les </w:t>
      </w:r>
      <w:r w:rsidRPr="00247278">
        <w:rPr>
          <w:rFonts w:eastAsia="Times New Roman" w:cs="Arial"/>
          <w:szCs w:val="20"/>
          <w:u w:val="single"/>
          <w:lang w:eastAsia="fr-FR"/>
        </w:rPr>
        <w:t>modalités de fonctionnement de la CAAES</w:t>
      </w:r>
      <w:r>
        <w:rPr>
          <w:rFonts w:eastAsia="Times New Roman" w:cs="Arial"/>
          <w:szCs w:val="20"/>
          <w:lang w:eastAsia="fr-FR"/>
        </w:rPr>
        <w:t xml:space="preserve"> : règles de fonctionnement de la CAAES pour l’examen des demandes présentées sur le fondement du IX </w:t>
      </w:r>
      <w:r w:rsidRPr="008C436D">
        <w:rPr>
          <w:rFonts w:eastAsia="Times New Roman" w:cs="Arial"/>
          <w:szCs w:val="20"/>
          <w:lang w:eastAsia="fr-FR"/>
        </w:rPr>
        <w:t>de l’article L.612-3 du code de l’éducation</w:t>
      </w:r>
      <w:r>
        <w:rPr>
          <w:rFonts w:eastAsia="Times New Roman" w:cs="Arial"/>
          <w:szCs w:val="20"/>
          <w:lang w:eastAsia="fr-FR"/>
        </w:rPr>
        <w:t xml:space="preserve">. En particulier, il sera utile de pouvoir préciser </w:t>
      </w:r>
      <w:r>
        <w:t>les contacts qui peuvent être pris en amont avec un ou des membre</w:t>
      </w:r>
      <w:r w:rsidR="00722776">
        <w:t>(</w:t>
      </w:r>
      <w:r>
        <w:t>s</w:t>
      </w:r>
      <w:r w:rsidR="00722776">
        <w:t>)</w:t>
      </w:r>
      <w:r>
        <w:t xml:space="preserve"> de l’équipe académique afin de permettre au candidat d'exposer sa situation et son projet.</w:t>
      </w:r>
    </w:p>
    <w:p w14:paraId="2E28A941" w14:textId="77777777" w:rsidR="005F41AC" w:rsidRDefault="005F41AC">
      <w:pPr>
        <w:spacing w:after="0" w:line="240" w:lineRule="auto"/>
        <w:rPr>
          <w:rFonts w:eastAsia="Times New Roman" w:cs="Arial"/>
          <w:b/>
          <w:color w:val="1F497D" w:themeColor="text2"/>
          <w:sz w:val="24"/>
          <w:szCs w:val="24"/>
          <w:lang w:eastAsia="fr-FR"/>
        </w:rPr>
      </w:pPr>
    </w:p>
    <w:p w14:paraId="0B8CC90A" w14:textId="6D89CFAA" w:rsidR="00853A5D" w:rsidRDefault="0002644F" w:rsidP="00853A5D">
      <w:pPr>
        <w:spacing w:after="0" w:line="240" w:lineRule="auto"/>
        <w:rPr>
          <w:rFonts w:eastAsia="Times New Roman" w:cs="Arial"/>
          <w:b/>
          <w:color w:val="1F497D" w:themeColor="text2"/>
          <w:sz w:val="24"/>
          <w:szCs w:val="24"/>
          <w:lang w:eastAsia="fr-FR"/>
        </w:rPr>
      </w:pPr>
      <w:r>
        <w:rPr>
          <w:rFonts w:eastAsia="Times New Roman" w:cs="Arial"/>
          <w:b/>
          <w:color w:val="1F497D" w:themeColor="text2"/>
          <w:sz w:val="24"/>
          <w:szCs w:val="24"/>
          <w:lang w:eastAsia="fr-FR"/>
        </w:rPr>
        <w:t xml:space="preserve">Modalités de saisine du recteur au titre du IX de l’article </w:t>
      </w:r>
      <w:r w:rsidRPr="0002644F">
        <w:rPr>
          <w:rFonts w:eastAsia="Times New Roman" w:cs="Arial"/>
          <w:b/>
          <w:color w:val="1F497D" w:themeColor="text2"/>
          <w:sz w:val="24"/>
          <w:szCs w:val="24"/>
          <w:lang w:eastAsia="fr-FR"/>
        </w:rPr>
        <w:t>L. 612-3 du code de l’éducation</w:t>
      </w:r>
    </w:p>
    <w:p w14:paraId="01174EDB" w14:textId="1A340567" w:rsidR="0002644F" w:rsidRPr="00353BE9" w:rsidRDefault="0002644F" w:rsidP="0002644F">
      <w:pPr>
        <w:spacing w:before="120" w:after="0" w:line="240" w:lineRule="auto"/>
        <w:jc w:val="both"/>
        <w:rPr>
          <w:rFonts w:eastAsia="Times New Roman" w:cs="Arial"/>
          <w:i/>
          <w:szCs w:val="20"/>
          <w:u w:val="single"/>
          <w:lang w:eastAsia="fr-FR"/>
        </w:rPr>
      </w:pPr>
      <w:r>
        <w:rPr>
          <w:rFonts w:eastAsia="Times New Roman" w:cs="Arial"/>
          <w:i/>
          <w:szCs w:val="20"/>
          <w:u w:val="single"/>
          <w:lang w:eastAsia="fr-FR"/>
        </w:rPr>
        <w:t>Une saisine à l’initiative du candidat</w:t>
      </w:r>
      <w:r w:rsidRPr="00353BE9">
        <w:rPr>
          <w:rFonts w:eastAsia="Times New Roman" w:cs="Arial"/>
          <w:i/>
          <w:szCs w:val="20"/>
          <w:u w:val="single"/>
          <w:lang w:eastAsia="fr-FR"/>
        </w:rPr>
        <w:t xml:space="preserve"> </w:t>
      </w:r>
      <w:r w:rsidR="00353BE9" w:rsidRPr="00353BE9">
        <w:rPr>
          <w:rFonts w:eastAsia="Times New Roman" w:cs="Arial"/>
          <w:i/>
          <w:szCs w:val="20"/>
          <w:u w:val="single"/>
          <w:lang w:eastAsia="fr-FR"/>
        </w:rPr>
        <w:t>auprès du recteur de son lieu de résidence</w:t>
      </w:r>
      <w:r w:rsidR="006A33BC">
        <w:rPr>
          <w:rFonts w:eastAsia="Times New Roman" w:cs="Arial"/>
          <w:i/>
          <w:szCs w:val="20"/>
          <w:u w:val="single"/>
          <w:lang w:eastAsia="fr-FR"/>
        </w:rPr>
        <w:t xml:space="preserve"> (article D</w:t>
      </w:r>
      <w:r w:rsidR="006A33BC" w:rsidRPr="006A33BC">
        <w:rPr>
          <w:rFonts w:eastAsia="Times New Roman" w:cs="Arial"/>
          <w:i/>
          <w:szCs w:val="20"/>
          <w:u w:val="single"/>
          <w:lang w:eastAsia="fr-FR"/>
        </w:rPr>
        <w:t>. 612-1-2</w:t>
      </w:r>
      <w:r w:rsidR="006A33BC">
        <w:rPr>
          <w:rFonts w:eastAsia="Times New Roman" w:cs="Arial"/>
          <w:i/>
          <w:szCs w:val="20"/>
          <w:u w:val="single"/>
          <w:lang w:eastAsia="fr-FR"/>
        </w:rPr>
        <w:t>5)</w:t>
      </w:r>
    </w:p>
    <w:p w14:paraId="71148252" w14:textId="4FD6547D" w:rsidR="0002644F" w:rsidRPr="0002644F" w:rsidRDefault="0002644F" w:rsidP="00881FD9">
      <w:pPr>
        <w:spacing w:before="120" w:after="0" w:line="240" w:lineRule="auto"/>
        <w:jc w:val="both"/>
        <w:rPr>
          <w:rFonts w:eastAsia="Times New Roman" w:cs="Arial"/>
          <w:szCs w:val="20"/>
          <w:lang w:eastAsia="fr-FR"/>
        </w:rPr>
      </w:pPr>
      <w:r w:rsidRPr="0002644F">
        <w:rPr>
          <w:rFonts w:eastAsia="Times New Roman" w:cs="Arial"/>
          <w:szCs w:val="20"/>
          <w:lang w:eastAsia="fr-FR"/>
        </w:rPr>
        <w:t xml:space="preserve">Le candidat inscrit sur la plateforme Parcoursup qui, justifiant de circonstances exceptionnelles au sens du IX de l’article L. 612-3, souhaite obtenir le réexamen de sa candidature </w:t>
      </w:r>
      <w:r w:rsidR="00353BE9">
        <w:rPr>
          <w:rFonts w:eastAsia="Times New Roman" w:cs="Arial"/>
          <w:szCs w:val="20"/>
          <w:lang w:eastAsia="fr-FR"/>
        </w:rPr>
        <w:t xml:space="preserve">doit </w:t>
      </w:r>
      <w:r w:rsidR="00353BE9" w:rsidRPr="0002644F">
        <w:rPr>
          <w:rFonts w:eastAsia="Times New Roman" w:cs="Arial"/>
          <w:szCs w:val="20"/>
          <w:lang w:eastAsia="fr-FR"/>
        </w:rPr>
        <w:t>adresser</w:t>
      </w:r>
      <w:r w:rsidRPr="0002644F">
        <w:rPr>
          <w:rFonts w:eastAsia="Times New Roman" w:cs="Arial"/>
          <w:szCs w:val="20"/>
          <w:lang w:eastAsia="fr-FR"/>
        </w:rPr>
        <w:t xml:space="preserve"> sa demande au recte</w:t>
      </w:r>
      <w:r w:rsidR="00353BE9">
        <w:rPr>
          <w:rFonts w:eastAsia="Times New Roman" w:cs="Arial"/>
          <w:szCs w:val="20"/>
          <w:lang w:eastAsia="fr-FR"/>
        </w:rPr>
        <w:t>ur de l’académie dont il relève, en référence à l’adresse de résidence</w:t>
      </w:r>
      <w:r w:rsidRPr="0002644F">
        <w:rPr>
          <w:rFonts w:eastAsia="Times New Roman" w:cs="Arial"/>
          <w:szCs w:val="20"/>
          <w:lang w:eastAsia="fr-FR"/>
        </w:rPr>
        <w:t>.</w:t>
      </w:r>
    </w:p>
    <w:p w14:paraId="3AD86CEA" w14:textId="7E489C42" w:rsidR="0002644F" w:rsidRPr="0002644F" w:rsidRDefault="00353BE9" w:rsidP="00881FD9">
      <w:pPr>
        <w:spacing w:before="120" w:after="0" w:line="240" w:lineRule="auto"/>
        <w:jc w:val="both"/>
        <w:rPr>
          <w:rFonts w:eastAsia="Times New Roman" w:cs="Arial"/>
          <w:szCs w:val="20"/>
          <w:lang w:eastAsia="fr-FR"/>
        </w:rPr>
      </w:pPr>
      <w:r>
        <w:rPr>
          <w:rFonts w:eastAsia="Times New Roman" w:cs="Arial"/>
          <w:szCs w:val="20"/>
          <w:lang w:eastAsia="fr-FR"/>
        </w:rPr>
        <w:t>Pour éviter la multiplication des démarches pour les usagers, le principe général est que le recteur saisi instruit le dossier même si l</w:t>
      </w:r>
      <w:r w:rsidRPr="00353BE9">
        <w:rPr>
          <w:rFonts w:eastAsia="Times New Roman" w:cs="Arial"/>
          <w:szCs w:val="20"/>
          <w:lang w:eastAsia="fr-FR"/>
        </w:rPr>
        <w:t>’</w:t>
      </w:r>
      <w:r w:rsidRPr="0002644F">
        <w:rPr>
          <w:rFonts w:eastAsia="Times New Roman" w:cs="Arial"/>
          <w:szCs w:val="20"/>
          <w:lang w:eastAsia="fr-FR"/>
        </w:rPr>
        <w:t xml:space="preserve">établissement </w:t>
      </w:r>
      <w:r>
        <w:rPr>
          <w:rFonts w:eastAsia="Times New Roman" w:cs="Arial"/>
          <w:szCs w:val="20"/>
          <w:lang w:eastAsia="fr-FR"/>
        </w:rPr>
        <w:t xml:space="preserve">est </w:t>
      </w:r>
      <w:r w:rsidRPr="0002644F">
        <w:rPr>
          <w:rFonts w:eastAsia="Times New Roman" w:cs="Arial"/>
          <w:szCs w:val="20"/>
          <w:lang w:eastAsia="fr-FR"/>
        </w:rPr>
        <w:t xml:space="preserve">situé dans une académie différente </w:t>
      </w:r>
      <w:r>
        <w:rPr>
          <w:rFonts w:eastAsia="Times New Roman" w:cs="Arial"/>
          <w:szCs w:val="20"/>
          <w:lang w:eastAsia="fr-FR"/>
        </w:rPr>
        <w:t>du</w:t>
      </w:r>
      <w:r w:rsidRPr="0002644F">
        <w:rPr>
          <w:rFonts w:eastAsia="Times New Roman" w:cs="Arial"/>
          <w:szCs w:val="20"/>
          <w:lang w:eastAsia="fr-FR"/>
        </w:rPr>
        <w:t xml:space="preserve"> lieu de résidence</w:t>
      </w:r>
      <w:r>
        <w:rPr>
          <w:rFonts w:eastAsia="Times New Roman" w:cs="Arial"/>
          <w:szCs w:val="20"/>
          <w:lang w:eastAsia="fr-FR"/>
        </w:rPr>
        <w:t xml:space="preserve"> du </w:t>
      </w:r>
      <w:r w:rsidR="00805283">
        <w:rPr>
          <w:rFonts w:eastAsia="Times New Roman" w:cs="Arial"/>
          <w:szCs w:val="20"/>
          <w:lang w:eastAsia="fr-FR"/>
        </w:rPr>
        <w:t>candidat</w:t>
      </w:r>
      <w:r>
        <w:rPr>
          <w:rFonts w:eastAsia="Times New Roman" w:cs="Arial"/>
          <w:szCs w:val="20"/>
          <w:lang w:eastAsia="fr-FR"/>
        </w:rPr>
        <w:t xml:space="preserve">. Toutefois, le </w:t>
      </w:r>
      <w:r w:rsidR="0002644F" w:rsidRPr="0002644F">
        <w:rPr>
          <w:rFonts w:eastAsia="Times New Roman" w:cs="Arial"/>
          <w:szCs w:val="20"/>
          <w:lang w:eastAsia="fr-FR"/>
        </w:rPr>
        <w:t xml:space="preserve">recteur </w:t>
      </w:r>
      <w:r>
        <w:rPr>
          <w:rFonts w:eastAsia="Times New Roman" w:cs="Arial"/>
          <w:szCs w:val="20"/>
          <w:lang w:eastAsia="fr-FR"/>
        </w:rPr>
        <w:t xml:space="preserve">saisi </w:t>
      </w:r>
      <w:r w:rsidR="0002644F" w:rsidRPr="0002644F">
        <w:rPr>
          <w:rFonts w:eastAsia="Times New Roman" w:cs="Arial"/>
          <w:szCs w:val="20"/>
          <w:lang w:eastAsia="fr-FR"/>
        </w:rPr>
        <w:t xml:space="preserve">peut, s’il le juge utile pour l’examen de la demande, transmettre </w:t>
      </w:r>
      <w:r>
        <w:rPr>
          <w:rFonts w:eastAsia="Times New Roman" w:cs="Arial"/>
          <w:szCs w:val="20"/>
          <w:lang w:eastAsia="fr-FR"/>
        </w:rPr>
        <w:t xml:space="preserve">la demande de réexamen </w:t>
      </w:r>
      <w:r w:rsidR="0002644F" w:rsidRPr="0002644F">
        <w:rPr>
          <w:rFonts w:eastAsia="Times New Roman" w:cs="Arial"/>
          <w:szCs w:val="20"/>
          <w:lang w:eastAsia="fr-FR"/>
        </w:rPr>
        <w:t>au recteur de l’académie dans laquelle se situe l’établissement demandé. Le candidat en est alors informé.</w:t>
      </w:r>
    </w:p>
    <w:p w14:paraId="5E94B1CC" w14:textId="3838FF86" w:rsidR="00FD32C3" w:rsidRPr="00353BE9" w:rsidRDefault="00FD32C3" w:rsidP="00881FD9">
      <w:pPr>
        <w:spacing w:before="240" w:after="0" w:line="240" w:lineRule="auto"/>
        <w:jc w:val="both"/>
        <w:rPr>
          <w:rFonts w:eastAsia="Times New Roman" w:cs="Arial"/>
          <w:i/>
          <w:szCs w:val="20"/>
          <w:u w:val="single"/>
          <w:lang w:eastAsia="fr-FR"/>
        </w:rPr>
      </w:pPr>
      <w:r>
        <w:rPr>
          <w:rFonts w:eastAsia="Times New Roman" w:cs="Arial"/>
          <w:i/>
          <w:szCs w:val="20"/>
          <w:u w:val="single"/>
          <w:lang w:eastAsia="fr-FR"/>
        </w:rPr>
        <w:t>Des conditions de saisine encadrées</w:t>
      </w:r>
      <w:r w:rsidR="006A33BC">
        <w:rPr>
          <w:rFonts w:eastAsia="Times New Roman" w:cs="Arial"/>
          <w:i/>
          <w:szCs w:val="20"/>
          <w:u w:val="single"/>
          <w:lang w:eastAsia="fr-FR"/>
        </w:rPr>
        <w:t xml:space="preserve"> (article D</w:t>
      </w:r>
      <w:r w:rsidR="006A33BC" w:rsidRPr="006A33BC">
        <w:rPr>
          <w:rFonts w:eastAsia="Times New Roman" w:cs="Arial"/>
          <w:i/>
          <w:szCs w:val="20"/>
          <w:u w:val="single"/>
          <w:lang w:eastAsia="fr-FR"/>
        </w:rPr>
        <w:t>. 612-1-26</w:t>
      </w:r>
      <w:r w:rsidR="006A33BC">
        <w:rPr>
          <w:rFonts w:eastAsia="Times New Roman" w:cs="Arial"/>
          <w:i/>
          <w:szCs w:val="20"/>
          <w:u w:val="single"/>
          <w:lang w:eastAsia="fr-FR"/>
        </w:rPr>
        <w:t>)</w:t>
      </w:r>
    </w:p>
    <w:p w14:paraId="1BD720DB" w14:textId="382D9653" w:rsidR="0002644F" w:rsidRPr="00FD32C3" w:rsidRDefault="0002644F" w:rsidP="00881FD9">
      <w:pPr>
        <w:spacing w:before="120" w:after="0" w:line="240" w:lineRule="auto"/>
        <w:jc w:val="both"/>
      </w:pPr>
      <w:r w:rsidRPr="00FD32C3">
        <w:t>La demande peut être présentée, tout au long de la procédure nationale de préinscription, par le candidat qui a confirmé au moins un vœu en phase principale ou, à défaut, a formulé au moins un vœu en phase complémentaire, et qui remplit l’une au moins des quatre conditions suivantes :</w:t>
      </w:r>
    </w:p>
    <w:p w14:paraId="27142EDA" w14:textId="770629EC" w:rsidR="0002644F" w:rsidRPr="00FD32C3" w:rsidRDefault="0002644F" w:rsidP="0002644F">
      <w:pPr>
        <w:numPr>
          <w:ilvl w:val="0"/>
          <w:numId w:val="48"/>
        </w:numPr>
        <w:tabs>
          <w:tab w:val="left" w:pos="284"/>
        </w:tabs>
        <w:spacing w:before="120" w:after="0" w:line="240" w:lineRule="auto"/>
        <w:ind w:left="284" w:hanging="284"/>
        <w:jc w:val="both"/>
      </w:pPr>
      <w:r w:rsidRPr="00FD32C3">
        <w:t xml:space="preserve">le candidat </w:t>
      </w:r>
      <w:r w:rsidR="00FD32C3">
        <w:t xml:space="preserve">n’a encore </w:t>
      </w:r>
      <w:r w:rsidR="00FD32C3" w:rsidRPr="00FD32C3">
        <w:t>reçu</w:t>
      </w:r>
      <w:r w:rsidR="00FD32C3">
        <w:t xml:space="preserve">, au 7 juillet, </w:t>
      </w:r>
      <w:r w:rsidR="00FD32C3" w:rsidRPr="00FD32C3">
        <w:t xml:space="preserve">aucune proposition d’admission à </w:t>
      </w:r>
      <w:r w:rsidR="00FD32C3">
        <w:t>sa</w:t>
      </w:r>
      <w:r w:rsidR="00FD32C3" w:rsidRPr="00FD32C3">
        <w:t xml:space="preserve"> demande d’inscription formulée dans le cadre de la phase principale de la procédure </w:t>
      </w:r>
      <w:r w:rsidR="00FD32C3">
        <w:t xml:space="preserve">Parcoursup (ses propositions ont été refusées ou demeurent en attente) </w:t>
      </w:r>
      <w:r w:rsidR="00FD32C3" w:rsidRPr="00FD32C3">
        <w:t>;</w:t>
      </w:r>
    </w:p>
    <w:p w14:paraId="4C562B00" w14:textId="77777777" w:rsidR="0002644F" w:rsidRPr="00FD32C3" w:rsidRDefault="0002644F" w:rsidP="0002644F">
      <w:pPr>
        <w:numPr>
          <w:ilvl w:val="0"/>
          <w:numId w:val="48"/>
        </w:numPr>
        <w:tabs>
          <w:tab w:val="left" w:pos="284"/>
        </w:tabs>
        <w:spacing w:before="120" w:after="0" w:line="240" w:lineRule="auto"/>
        <w:ind w:left="284" w:hanging="284"/>
        <w:jc w:val="both"/>
      </w:pPr>
      <w:r w:rsidRPr="00FD32C3">
        <w:t>le candidat a été refusé dans toutes les formations pour lesquelles il avait formulé des vœux et il n’envisage pas de se porter candidat à d’autres formations eu égard à ses besoins spécifiques ;</w:t>
      </w:r>
    </w:p>
    <w:p w14:paraId="2C3BC017" w14:textId="77777777" w:rsidR="00681977" w:rsidRDefault="00681977" w:rsidP="00D558E2">
      <w:pPr>
        <w:tabs>
          <w:tab w:val="left" w:pos="284"/>
        </w:tabs>
        <w:spacing w:before="120" w:after="0" w:line="240" w:lineRule="auto"/>
        <w:ind w:left="360"/>
        <w:jc w:val="both"/>
      </w:pPr>
    </w:p>
    <w:p w14:paraId="0B450B26" w14:textId="77777777" w:rsidR="00681977" w:rsidRDefault="00681977" w:rsidP="00681977">
      <w:pPr>
        <w:tabs>
          <w:tab w:val="left" w:pos="284"/>
        </w:tabs>
        <w:spacing w:before="120" w:after="0" w:line="240" w:lineRule="auto"/>
        <w:ind w:left="284"/>
        <w:jc w:val="both"/>
      </w:pPr>
    </w:p>
    <w:p w14:paraId="20BC759F" w14:textId="77777777" w:rsidR="0002644F" w:rsidRPr="00FD32C3" w:rsidRDefault="0002644F" w:rsidP="00681977">
      <w:pPr>
        <w:numPr>
          <w:ilvl w:val="0"/>
          <w:numId w:val="48"/>
        </w:numPr>
        <w:tabs>
          <w:tab w:val="left" w:pos="284"/>
        </w:tabs>
        <w:spacing w:after="0" w:line="240" w:lineRule="auto"/>
        <w:ind w:left="284" w:hanging="284"/>
        <w:jc w:val="both"/>
      </w:pPr>
      <w:r w:rsidRPr="00FD32C3">
        <w:t>le candidat a accepté une proposition d’admission mais fait valoir que les conditions d’accueil ne lui permettent pas, eu égard à ses besoins spécifiques, de suivre la formation dans des conditions satisfaisantes et de procéder à son inscription administrative ;</w:t>
      </w:r>
    </w:p>
    <w:p w14:paraId="78F90756" w14:textId="3F2D3106" w:rsidR="0002644F" w:rsidRPr="00FD32C3" w:rsidRDefault="0002644F" w:rsidP="0002644F">
      <w:pPr>
        <w:numPr>
          <w:ilvl w:val="0"/>
          <w:numId w:val="48"/>
        </w:numPr>
        <w:tabs>
          <w:tab w:val="left" w:pos="284"/>
        </w:tabs>
        <w:spacing w:before="120" w:after="0" w:line="240" w:lineRule="auto"/>
        <w:ind w:left="284" w:hanging="284"/>
        <w:jc w:val="both"/>
      </w:pPr>
      <w:r w:rsidRPr="00FD32C3">
        <w:t>le candidat a reçu une ou plusieurs propositions d’admission mais un changement dans sa situation, intervenu après la date de confirmation des vœux, ne lui permet plus, eu égard à ses besoins spécifiques, de suivre la ou les formation</w:t>
      </w:r>
      <w:r w:rsidR="000544FB">
        <w:t>(</w:t>
      </w:r>
      <w:r w:rsidRPr="00FD32C3">
        <w:t>s</w:t>
      </w:r>
      <w:r w:rsidR="000544FB">
        <w:t>)</w:t>
      </w:r>
      <w:r w:rsidRPr="00FD32C3">
        <w:t xml:space="preserve"> proposée</w:t>
      </w:r>
      <w:r w:rsidR="000544FB">
        <w:t>(</w:t>
      </w:r>
      <w:r w:rsidRPr="00FD32C3">
        <w:t>s</w:t>
      </w:r>
      <w:r w:rsidR="000544FB">
        <w:t>)</w:t>
      </w:r>
      <w:r w:rsidRPr="00FD32C3">
        <w:t xml:space="preserve"> dans des conditions satisfaisantes et de procéder à son inscription administrative.</w:t>
      </w:r>
    </w:p>
    <w:p w14:paraId="4E42C547" w14:textId="1EB69C88" w:rsidR="00B86453" w:rsidRPr="00B86453" w:rsidRDefault="00B86453" w:rsidP="00B86453">
      <w:pPr>
        <w:spacing w:before="240" w:after="0" w:line="240" w:lineRule="auto"/>
        <w:jc w:val="both"/>
        <w:rPr>
          <w:rFonts w:eastAsia="Times New Roman" w:cs="Arial"/>
          <w:i/>
          <w:szCs w:val="20"/>
          <w:u w:val="single"/>
          <w:lang w:eastAsia="fr-FR"/>
        </w:rPr>
      </w:pPr>
      <w:r>
        <w:rPr>
          <w:rFonts w:eastAsia="Times New Roman" w:cs="Arial"/>
          <w:i/>
          <w:szCs w:val="20"/>
          <w:u w:val="single"/>
          <w:lang w:eastAsia="fr-FR"/>
        </w:rPr>
        <w:t>Le contenu de la demande du candidat</w:t>
      </w:r>
      <w:r w:rsidR="006A33BC">
        <w:rPr>
          <w:rFonts w:eastAsia="Times New Roman" w:cs="Arial"/>
          <w:i/>
          <w:szCs w:val="20"/>
          <w:u w:val="single"/>
          <w:lang w:eastAsia="fr-FR"/>
        </w:rPr>
        <w:t xml:space="preserve"> (article D</w:t>
      </w:r>
      <w:r w:rsidR="006A33BC" w:rsidRPr="006A33BC">
        <w:rPr>
          <w:rFonts w:eastAsia="Times New Roman" w:cs="Arial"/>
          <w:i/>
          <w:szCs w:val="20"/>
          <w:u w:val="single"/>
          <w:lang w:eastAsia="fr-FR"/>
        </w:rPr>
        <w:t>. 612-1-2</w:t>
      </w:r>
      <w:r w:rsidR="006A33BC">
        <w:rPr>
          <w:rFonts w:eastAsia="Times New Roman" w:cs="Arial"/>
          <w:i/>
          <w:szCs w:val="20"/>
          <w:u w:val="single"/>
          <w:lang w:eastAsia="fr-FR"/>
        </w:rPr>
        <w:t>7)</w:t>
      </w:r>
    </w:p>
    <w:p w14:paraId="3EDA1652" w14:textId="77777777" w:rsidR="00B86453" w:rsidRPr="00B86453" w:rsidRDefault="00B86453" w:rsidP="00881FD9">
      <w:pPr>
        <w:spacing w:before="120" w:after="0" w:line="240" w:lineRule="auto"/>
        <w:jc w:val="both"/>
        <w:rPr>
          <w:rFonts w:eastAsia="Times New Roman" w:cs="Arial"/>
          <w:szCs w:val="20"/>
          <w:lang w:eastAsia="fr-FR"/>
        </w:rPr>
      </w:pPr>
      <w:r w:rsidRPr="00B86453">
        <w:rPr>
          <w:rFonts w:eastAsia="Times New Roman" w:cs="Arial"/>
          <w:szCs w:val="20"/>
          <w:lang w:eastAsia="fr-FR"/>
        </w:rPr>
        <w:t>Le candidat transmet à l’appui de sa demande motivée les pièces justificatives nécessaires. Pour les seuls besoins de l’évaluation de sa situation, il peut être invité à produire, dans un délai fixé par le recteur, tout document complémentaire nécessaire à l’appréciation de sa situation.</w:t>
      </w:r>
    </w:p>
    <w:p w14:paraId="34071A9B" w14:textId="2ACB9231" w:rsidR="0002644F" w:rsidRPr="00B86453" w:rsidRDefault="00B86453" w:rsidP="00881FD9">
      <w:pPr>
        <w:spacing w:before="120" w:after="0" w:line="240" w:lineRule="auto"/>
        <w:jc w:val="both"/>
        <w:rPr>
          <w:rFonts w:eastAsia="Times New Roman" w:cs="Arial"/>
          <w:szCs w:val="20"/>
          <w:lang w:eastAsia="fr-FR"/>
        </w:rPr>
      </w:pPr>
      <w:r w:rsidRPr="00B86453">
        <w:rPr>
          <w:rFonts w:eastAsia="Times New Roman" w:cs="Arial"/>
          <w:szCs w:val="20"/>
          <w:lang w:eastAsia="fr-FR"/>
        </w:rPr>
        <w:t>Lorsque les pièces justificatives transmises par le candidat, à son initiative ou sur demande du recteur, comportent des informations relatives à une situation médicale ou de handicap, elles sont adressées sous pli confidentiel à l’attention du médecin, conseiller technique du recteur d’académie.</w:t>
      </w:r>
    </w:p>
    <w:p w14:paraId="7F454CCF" w14:textId="77777777" w:rsidR="00957790" w:rsidRDefault="009E78C9" w:rsidP="006A33BC">
      <w:pPr>
        <w:spacing w:before="360" w:after="0" w:line="240" w:lineRule="auto"/>
        <w:rPr>
          <w:rFonts w:eastAsia="Times New Roman" w:cs="Arial"/>
          <w:b/>
          <w:color w:val="1F497D" w:themeColor="text2"/>
          <w:sz w:val="24"/>
          <w:szCs w:val="24"/>
          <w:lang w:eastAsia="fr-FR"/>
        </w:rPr>
      </w:pPr>
      <w:r>
        <w:rPr>
          <w:rFonts w:eastAsia="Times New Roman" w:cs="Arial"/>
          <w:b/>
          <w:color w:val="1F497D" w:themeColor="text2"/>
          <w:sz w:val="24"/>
          <w:szCs w:val="24"/>
          <w:lang w:eastAsia="fr-FR"/>
        </w:rPr>
        <w:t>Les missions de la commission académique d’accès à l’enseignement supérieur</w:t>
      </w:r>
    </w:p>
    <w:p w14:paraId="66116ECA" w14:textId="14E40019" w:rsidR="0002644F" w:rsidRDefault="006A33BC" w:rsidP="0002644F">
      <w:pPr>
        <w:spacing w:before="240" w:after="0" w:line="240" w:lineRule="auto"/>
        <w:jc w:val="both"/>
        <w:rPr>
          <w:rFonts w:eastAsia="Times New Roman" w:cs="Arial"/>
          <w:i/>
          <w:szCs w:val="20"/>
          <w:u w:val="single"/>
          <w:lang w:eastAsia="fr-FR"/>
        </w:rPr>
      </w:pPr>
      <w:r>
        <w:rPr>
          <w:rFonts w:eastAsia="Times New Roman" w:cs="Arial"/>
          <w:i/>
          <w:szCs w:val="20"/>
          <w:u w:val="single"/>
          <w:lang w:eastAsia="fr-FR"/>
        </w:rPr>
        <w:t>Généralités (article D</w:t>
      </w:r>
      <w:r w:rsidRPr="006A33BC">
        <w:rPr>
          <w:rFonts w:eastAsia="Times New Roman" w:cs="Arial"/>
          <w:i/>
          <w:szCs w:val="20"/>
          <w:u w:val="single"/>
          <w:lang w:eastAsia="fr-FR"/>
        </w:rPr>
        <w:t>. 612-1-2</w:t>
      </w:r>
      <w:r>
        <w:rPr>
          <w:rFonts w:eastAsia="Times New Roman" w:cs="Arial"/>
          <w:i/>
          <w:szCs w:val="20"/>
          <w:u w:val="single"/>
          <w:lang w:eastAsia="fr-FR"/>
        </w:rPr>
        <w:t>8)</w:t>
      </w:r>
    </w:p>
    <w:p w14:paraId="0AF57FB5" w14:textId="43BE7AF6" w:rsidR="006A33BC" w:rsidRDefault="006A33BC" w:rsidP="006A33BC">
      <w:pPr>
        <w:spacing w:before="120" w:after="0" w:line="240" w:lineRule="auto"/>
        <w:jc w:val="both"/>
        <w:rPr>
          <w:rFonts w:eastAsia="Times New Roman" w:cs="Arial"/>
          <w:szCs w:val="20"/>
          <w:lang w:eastAsia="fr-FR"/>
        </w:rPr>
      </w:pPr>
      <w:r w:rsidRPr="006A33BC">
        <w:rPr>
          <w:rFonts w:eastAsia="Times New Roman" w:cs="Arial"/>
          <w:szCs w:val="20"/>
          <w:lang w:eastAsia="fr-FR"/>
        </w:rPr>
        <w:t xml:space="preserve">La </w:t>
      </w:r>
      <w:r>
        <w:rPr>
          <w:rFonts w:eastAsia="Times New Roman" w:cs="Arial"/>
          <w:szCs w:val="20"/>
          <w:lang w:eastAsia="fr-FR"/>
        </w:rPr>
        <w:t>CAAES</w:t>
      </w:r>
      <w:r w:rsidRPr="006A33BC">
        <w:rPr>
          <w:rFonts w:eastAsia="Times New Roman" w:cs="Arial"/>
          <w:szCs w:val="20"/>
          <w:lang w:eastAsia="fr-FR"/>
        </w:rPr>
        <w:t xml:space="preserve"> est chargée de l’examen des demandes présentées au recteur d’académie.</w:t>
      </w:r>
      <w:r>
        <w:rPr>
          <w:rFonts w:eastAsia="Times New Roman" w:cs="Arial"/>
          <w:szCs w:val="20"/>
          <w:lang w:eastAsia="fr-FR"/>
        </w:rPr>
        <w:t xml:space="preserve"> Elle </w:t>
      </w:r>
      <w:r w:rsidRPr="006A33BC">
        <w:rPr>
          <w:rFonts w:eastAsia="Times New Roman" w:cs="Arial"/>
          <w:szCs w:val="20"/>
          <w:lang w:eastAsia="fr-FR"/>
        </w:rPr>
        <w:t>s’assure, en premier lieu</w:t>
      </w:r>
      <w:r w:rsidR="000544FB">
        <w:rPr>
          <w:rFonts w:eastAsia="Times New Roman" w:cs="Arial"/>
          <w:szCs w:val="20"/>
          <w:lang w:eastAsia="fr-FR"/>
        </w:rPr>
        <w:t>,</w:t>
      </w:r>
      <w:r>
        <w:rPr>
          <w:rFonts w:eastAsia="Times New Roman" w:cs="Arial"/>
          <w:szCs w:val="20"/>
          <w:lang w:eastAsia="fr-FR"/>
        </w:rPr>
        <w:t xml:space="preserve"> </w:t>
      </w:r>
      <w:r w:rsidRPr="006A33BC">
        <w:rPr>
          <w:rFonts w:eastAsia="Times New Roman" w:cs="Arial"/>
          <w:szCs w:val="20"/>
          <w:lang w:eastAsia="fr-FR"/>
        </w:rPr>
        <w:t>de la recevabilité de la demande au regard</w:t>
      </w:r>
      <w:r>
        <w:rPr>
          <w:rFonts w:eastAsia="Times New Roman" w:cs="Arial"/>
          <w:szCs w:val="20"/>
          <w:lang w:eastAsia="fr-FR"/>
        </w:rPr>
        <w:t xml:space="preserve"> : </w:t>
      </w:r>
    </w:p>
    <w:p w14:paraId="18B387EB" w14:textId="0981B049" w:rsidR="006A33BC" w:rsidRPr="006A33BC" w:rsidRDefault="006A33BC" w:rsidP="006A33BC">
      <w:pPr>
        <w:numPr>
          <w:ilvl w:val="0"/>
          <w:numId w:val="48"/>
        </w:numPr>
        <w:tabs>
          <w:tab w:val="left" w:pos="284"/>
        </w:tabs>
        <w:spacing w:before="120" w:after="0" w:line="240" w:lineRule="auto"/>
        <w:ind w:left="284" w:hanging="284"/>
        <w:jc w:val="both"/>
      </w:pPr>
      <w:r w:rsidRPr="006A33BC">
        <w:t>de la qualité dont se prévaut le demandeur</w:t>
      </w:r>
      <w:r>
        <w:t xml:space="preserve"> : </w:t>
      </w:r>
      <w:r w:rsidRPr="006A33BC">
        <w:t>circonstances exceptionnelles tenant à son état de santé, à son handicap, à son inscription en tant que sportif de haut niveau sur la liste mentionnée au premier alinéa de l’article L. 221-2 du code du sport ou à ses charges de famille</w:t>
      </w:r>
      <w:r>
        <w:t> ;</w:t>
      </w:r>
    </w:p>
    <w:p w14:paraId="138E557E" w14:textId="4F548396" w:rsidR="006A33BC" w:rsidRPr="006A33BC" w:rsidRDefault="006A33BC" w:rsidP="006A33BC">
      <w:pPr>
        <w:numPr>
          <w:ilvl w:val="0"/>
          <w:numId w:val="48"/>
        </w:numPr>
        <w:tabs>
          <w:tab w:val="left" w:pos="284"/>
        </w:tabs>
        <w:spacing w:before="120" w:after="0" w:line="240" w:lineRule="auto"/>
        <w:ind w:left="284" w:hanging="284"/>
        <w:jc w:val="both"/>
      </w:pPr>
      <w:r w:rsidRPr="006A33BC">
        <w:t xml:space="preserve">des conditions </w:t>
      </w:r>
      <w:r>
        <w:t xml:space="preserve">de saisine </w:t>
      </w:r>
      <w:r w:rsidRPr="006A33BC">
        <w:t>posées à l’article D. 612-1-26.</w:t>
      </w:r>
    </w:p>
    <w:p w14:paraId="56727640" w14:textId="7E0EA8B1" w:rsidR="006A33BC" w:rsidRPr="006A33BC" w:rsidRDefault="006A33BC" w:rsidP="006A33BC">
      <w:pPr>
        <w:spacing w:before="120" w:after="0" w:line="240" w:lineRule="auto"/>
        <w:jc w:val="both"/>
        <w:rPr>
          <w:rFonts w:eastAsia="Times New Roman" w:cs="Arial"/>
          <w:szCs w:val="20"/>
          <w:lang w:eastAsia="fr-FR"/>
        </w:rPr>
      </w:pPr>
      <w:r w:rsidRPr="006A33BC">
        <w:rPr>
          <w:rFonts w:eastAsia="Times New Roman" w:cs="Arial"/>
          <w:szCs w:val="20"/>
          <w:lang w:eastAsia="fr-FR"/>
        </w:rPr>
        <w:t xml:space="preserve">Si la demande est recevable, la </w:t>
      </w:r>
      <w:r w:rsidR="00491A04">
        <w:rPr>
          <w:rFonts w:eastAsia="Times New Roman" w:cs="Arial"/>
          <w:szCs w:val="20"/>
          <w:lang w:eastAsia="fr-FR"/>
        </w:rPr>
        <w:t>CAAES</w:t>
      </w:r>
      <w:r w:rsidR="00491A04" w:rsidRPr="006A33BC">
        <w:rPr>
          <w:rFonts w:eastAsia="Times New Roman" w:cs="Arial"/>
          <w:szCs w:val="20"/>
          <w:lang w:eastAsia="fr-FR"/>
        </w:rPr>
        <w:t xml:space="preserve"> </w:t>
      </w:r>
      <w:r w:rsidRPr="006A33BC">
        <w:rPr>
          <w:rFonts w:eastAsia="Times New Roman" w:cs="Arial"/>
          <w:szCs w:val="20"/>
          <w:lang w:eastAsia="fr-FR"/>
        </w:rPr>
        <w:t>apprécie son bien-fondé sur la base des éléments produits par le candidat pour justifier son inscription dans un établissement situé dans une zone géographique déterminée.</w:t>
      </w:r>
    </w:p>
    <w:p w14:paraId="002F46ED" w14:textId="33FF4727" w:rsidR="006A33BC" w:rsidRPr="006A33BC" w:rsidRDefault="006A33BC" w:rsidP="006A33BC">
      <w:pPr>
        <w:spacing w:before="120" w:after="0" w:line="240" w:lineRule="auto"/>
        <w:jc w:val="both"/>
        <w:rPr>
          <w:rFonts w:eastAsia="Times New Roman" w:cs="Arial"/>
          <w:szCs w:val="20"/>
          <w:lang w:eastAsia="fr-FR"/>
        </w:rPr>
      </w:pPr>
      <w:r w:rsidRPr="006A33BC">
        <w:rPr>
          <w:rFonts w:eastAsia="Times New Roman" w:cs="Arial"/>
          <w:szCs w:val="20"/>
          <w:lang w:eastAsia="fr-FR"/>
        </w:rPr>
        <w:t xml:space="preserve">Lorsque la </w:t>
      </w:r>
      <w:r w:rsidR="00491A04">
        <w:rPr>
          <w:rFonts w:eastAsia="Times New Roman" w:cs="Arial"/>
          <w:szCs w:val="20"/>
          <w:lang w:eastAsia="fr-FR"/>
        </w:rPr>
        <w:t>CAAES</w:t>
      </w:r>
      <w:r w:rsidR="00491A04" w:rsidRPr="006A33BC">
        <w:rPr>
          <w:rFonts w:eastAsia="Times New Roman" w:cs="Arial"/>
          <w:szCs w:val="20"/>
          <w:lang w:eastAsia="fr-FR"/>
        </w:rPr>
        <w:t xml:space="preserve"> </w:t>
      </w:r>
      <w:r w:rsidRPr="006A33BC">
        <w:rPr>
          <w:rFonts w:eastAsia="Times New Roman" w:cs="Arial"/>
          <w:szCs w:val="20"/>
          <w:lang w:eastAsia="fr-FR"/>
        </w:rPr>
        <w:t>considère que la demande du candidat est justifiée, elle soumet, le cas échéant, au recteur d’académie une ou plusieurs proposition</w:t>
      </w:r>
      <w:r w:rsidR="000544FB">
        <w:rPr>
          <w:rFonts w:eastAsia="Times New Roman" w:cs="Arial"/>
          <w:szCs w:val="20"/>
          <w:lang w:eastAsia="fr-FR"/>
        </w:rPr>
        <w:t>(</w:t>
      </w:r>
      <w:r w:rsidRPr="006A33BC">
        <w:rPr>
          <w:rFonts w:eastAsia="Times New Roman" w:cs="Arial"/>
          <w:szCs w:val="20"/>
          <w:lang w:eastAsia="fr-FR"/>
        </w:rPr>
        <w:t>s</w:t>
      </w:r>
      <w:r w:rsidR="000544FB">
        <w:rPr>
          <w:rFonts w:eastAsia="Times New Roman" w:cs="Arial"/>
          <w:szCs w:val="20"/>
          <w:lang w:eastAsia="fr-FR"/>
        </w:rPr>
        <w:t>)</w:t>
      </w:r>
      <w:r w:rsidRPr="006A33BC">
        <w:rPr>
          <w:rFonts w:eastAsia="Times New Roman" w:cs="Arial"/>
          <w:szCs w:val="20"/>
          <w:lang w:eastAsia="fr-FR"/>
        </w:rPr>
        <w:t xml:space="preserve"> d’inscription qui tiennent compte des acquis de la formation antérieure du candidat, de ses compétences et de son projet ainsi que des caractéristiques des formations souhaitées par le candidat.</w:t>
      </w:r>
    </w:p>
    <w:p w14:paraId="76A435D5" w14:textId="77777777" w:rsidR="007D1D54" w:rsidRDefault="006A33BC" w:rsidP="006A33BC">
      <w:pPr>
        <w:spacing w:before="120" w:after="0" w:line="240" w:lineRule="auto"/>
        <w:jc w:val="both"/>
        <w:rPr>
          <w:rFonts w:eastAsia="Times New Roman" w:cs="Arial"/>
          <w:szCs w:val="20"/>
          <w:lang w:eastAsia="fr-FR"/>
        </w:rPr>
      </w:pPr>
      <w:r w:rsidRPr="006A33BC">
        <w:rPr>
          <w:rFonts w:eastAsia="Times New Roman" w:cs="Arial"/>
          <w:szCs w:val="20"/>
          <w:lang w:eastAsia="fr-FR"/>
        </w:rPr>
        <w:t xml:space="preserve">Pour les besoins de l’instruction de la demande, la </w:t>
      </w:r>
      <w:r w:rsidR="00491A04">
        <w:rPr>
          <w:rFonts w:eastAsia="Times New Roman" w:cs="Arial"/>
          <w:szCs w:val="20"/>
          <w:lang w:eastAsia="fr-FR"/>
        </w:rPr>
        <w:t>CAAES</w:t>
      </w:r>
      <w:r w:rsidR="00491A04" w:rsidRPr="006A33BC">
        <w:rPr>
          <w:rFonts w:eastAsia="Times New Roman" w:cs="Arial"/>
          <w:szCs w:val="20"/>
          <w:lang w:eastAsia="fr-FR"/>
        </w:rPr>
        <w:t xml:space="preserve"> </w:t>
      </w:r>
      <w:r w:rsidRPr="006A33BC">
        <w:rPr>
          <w:rFonts w:eastAsia="Times New Roman" w:cs="Arial"/>
          <w:szCs w:val="20"/>
          <w:lang w:eastAsia="fr-FR"/>
        </w:rPr>
        <w:t xml:space="preserve">peut solliciter l’avis du responsable de l’établissement d’origine du candidat et des responsables des établissements délivrant les formations demandées par ce dernier. </w:t>
      </w:r>
    </w:p>
    <w:p w14:paraId="12EC3BE0" w14:textId="77777777" w:rsidR="007D1D54" w:rsidRDefault="006A33BC" w:rsidP="006A33BC">
      <w:pPr>
        <w:spacing w:before="120" w:after="0" w:line="240" w:lineRule="auto"/>
        <w:jc w:val="both"/>
        <w:rPr>
          <w:rFonts w:eastAsia="Times New Roman" w:cs="Arial"/>
          <w:szCs w:val="20"/>
          <w:lang w:eastAsia="fr-FR"/>
        </w:rPr>
      </w:pPr>
      <w:r w:rsidRPr="006A33BC">
        <w:rPr>
          <w:rFonts w:eastAsia="Times New Roman" w:cs="Arial"/>
          <w:szCs w:val="20"/>
          <w:lang w:eastAsia="fr-FR"/>
        </w:rPr>
        <w:t>Elle peut également solliciter toute personne susceptible d’apporter une expertise sur le bien-fondé de la demande de réexamen ou sur l’adaptation des formations aux besoins spécifiques du candidat.</w:t>
      </w:r>
      <w:r w:rsidR="00491A04">
        <w:rPr>
          <w:rFonts w:eastAsia="Times New Roman" w:cs="Arial"/>
          <w:szCs w:val="20"/>
          <w:lang w:eastAsia="fr-FR"/>
        </w:rPr>
        <w:t xml:space="preserve"> </w:t>
      </w:r>
    </w:p>
    <w:p w14:paraId="30C0A520" w14:textId="48FAD217" w:rsidR="006A33BC" w:rsidRDefault="00491A04" w:rsidP="006A33BC">
      <w:pPr>
        <w:spacing w:before="120" w:after="0" w:line="240" w:lineRule="auto"/>
        <w:jc w:val="both"/>
        <w:rPr>
          <w:rFonts w:eastAsia="Times New Roman" w:cs="Arial"/>
          <w:szCs w:val="20"/>
          <w:lang w:eastAsia="fr-FR"/>
        </w:rPr>
      </w:pPr>
      <w:r>
        <w:rPr>
          <w:rFonts w:eastAsia="Times New Roman" w:cs="Arial"/>
          <w:szCs w:val="20"/>
          <w:lang w:eastAsia="fr-FR"/>
        </w:rPr>
        <w:t>En particulier, pour les personnes en situation de handicap ou présentant un trouble de santé invalidant, il pourra être utile de solliciter l’expertise du référent/correspondant handicap de l’établissement d’accueil sollicité.</w:t>
      </w:r>
    </w:p>
    <w:p w14:paraId="22DB0FD3" w14:textId="77777777" w:rsidR="007D1D54" w:rsidRPr="006A33BC" w:rsidRDefault="007D1D54" w:rsidP="006A33BC">
      <w:pPr>
        <w:spacing w:before="120" w:after="0" w:line="240" w:lineRule="auto"/>
        <w:jc w:val="both"/>
        <w:rPr>
          <w:rFonts w:eastAsia="Times New Roman" w:cs="Arial"/>
          <w:szCs w:val="20"/>
          <w:lang w:eastAsia="fr-FR"/>
        </w:rPr>
      </w:pPr>
    </w:p>
    <w:p w14:paraId="595A9E49" w14:textId="77777777" w:rsidR="007D1D54" w:rsidRDefault="007D1D54" w:rsidP="007D1D54">
      <w:pPr>
        <w:spacing w:before="240" w:after="0" w:line="240" w:lineRule="auto"/>
        <w:jc w:val="both"/>
        <w:rPr>
          <w:rFonts w:eastAsia="Times New Roman" w:cs="Arial"/>
          <w:i/>
          <w:szCs w:val="20"/>
          <w:u w:val="single"/>
          <w:lang w:eastAsia="fr-FR"/>
        </w:rPr>
      </w:pPr>
    </w:p>
    <w:p w14:paraId="6110732A" w14:textId="1F688E96" w:rsidR="007D1D54" w:rsidRDefault="007D1D54" w:rsidP="007D1D54">
      <w:pPr>
        <w:spacing w:after="0" w:line="240" w:lineRule="auto"/>
        <w:jc w:val="both"/>
        <w:rPr>
          <w:rFonts w:eastAsia="Times New Roman" w:cs="Arial"/>
          <w:i/>
          <w:szCs w:val="20"/>
          <w:u w:val="single"/>
          <w:lang w:eastAsia="fr-FR"/>
        </w:rPr>
      </w:pPr>
      <w:r>
        <w:rPr>
          <w:rFonts w:eastAsia="Times New Roman" w:cs="Arial"/>
          <w:i/>
          <w:szCs w:val="20"/>
          <w:u w:val="single"/>
          <w:lang w:eastAsia="fr-FR"/>
        </w:rPr>
        <w:t>Examen particulier pour certaines demandes (article D</w:t>
      </w:r>
      <w:r w:rsidRPr="006A33BC">
        <w:rPr>
          <w:rFonts w:eastAsia="Times New Roman" w:cs="Arial"/>
          <w:i/>
          <w:szCs w:val="20"/>
          <w:u w:val="single"/>
          <w:lang w:eastAsia="fr-FR"/>
        </w:rPr>
        <w:t>. 612-1-</w:t>
      </w:r>
      <w:r>
        <w:rPr>
          <w:rFonts w:eastAsia="Times New Roman" w:cs="Arial"/>
          <w:i/>
          <w:szCs w:val="20"/>
          <w:u w:val="single"/>
          <w:lang w:eastAsia="fr-FR"/>
        </w:rPr>
        <w:t>29)</w:t>
      </w:r>
    </w:p>
    <w:p w14:paraId="44FC67D7" w14:textId="47F3FFAC" w:rsidR="006A33BC" w:rsidRDefault="007D1D54" w:rsidP="007D1D54">
      <w:pPr>
        <w:spacing w:before="120" w:after="0" w:line="240" w:lineRule="auto"/>
        <w:jc w:val="both"/>
        <w:rPr>
          <w:rFonts w:eastAsia="Times New Roman" w:cs="Arial"/>
          <w:szCs w:val="20"/>
          <w:lang w:eastAsia="fr-FR"/>
        </w:rPr>
      </w:pPr>
      <w:r w:rsidRPr="007D1D54">
        <w:rPr>
          <w:rFonts w:eastAsia="Times New Roman" w:cs="Arial"/>
          <w:szCs w:val="20"/>
          <w:lang w:eastAsia="fr-FR"/>
        </w:rPr>
        <w:t>Lorsque la demande est présentée en raison de la situation de handicap du candidat ou de son état de santé, la commission académique d’accès à l’enseignement supérieur tient notamment compte, pour l’examen de cette demande, des besoins d'accompagnement, de compensation, de soins, de transport du candidat, de la situation de l’élève ou de l’étudiant, de la reconnaissance, le cas échéant, de sa situation de handicap et des modalités de prise en compte de sa situation en matière d’accessibilité par les établissements qui délivrent les formations souhaitées.</w:t>
      </w:r>
    </w:p>
    <w:p w14:paraId="0A3CAE52" w14:textId="370A8257" w:rsidR="007D1D54" w:rsidRDefault="007D1D54" w:rsidP="007D1D54">
      <w:pPr>
        <w:spacing w:before="240" w:after="0" w:line="240" w:lineRule="auto"/>
        <w:jc w:val="both"/>
        <w:rPr>
          <w:rFonts w:eastAsia="Times New Roman" w:cs="Arial"/>
          <w:i/>
          <w:szCs w:val="20"/>
          <w:u w:val="single"/>
          <w:lang w:eastAsia="fr-FR"/>
        </w:rPr>
      </w:pPr>
      <w:r>
        <w:rPr>
          <w:rFonts w:eastAsia="Times New Roman" w:cs="Arial"/>
          <w:i/>
          <w:szCs w:val="20"/>
          <w:u w:val="single"/>
          <w:lang w:eastAsia="fr-FR"/>
        </w:rPr>
        <w:t>La clôture de l’examen de la demande (article D</w:t>
      </w:r>
      <w:r w:rsidRPr="006A33BC">
        <w:rPr>
          <w:rFonts w:eastAsia="Times New Roman" w:cs="Arial"/>
          <w:i/>
          <w:szCs w:val="20"/>
          <w:u w:val="single"/>
          <w:lang w:eastAsia="fr-FR"/>
        </w:rPr>
        <w:t>. 612-1-</w:t>
      </w:r>
      <w:r>
        <w:rPr>
          <w:rFonts w:eastAsia="Times New Roman" w:cs="Arial"/>
          <w:i/>
          <w:szCs w:val="20"/>
          <w:u w:val="single"/>
          <w:lang w:eastAsia="fr-FR"/>
        </w:rPr>
        <w:t>30)</w:t>
      </w:r>
    </w:p>
    <w:p w14:paraId="22288C28" w14:textId="2ADD9829" w:rsidR="006A33BC" w:rsidRDefault="008B18C7" w:rsidP="007D1D54">
      <w:pPr>
        <w:spacing w:before="120" w:after="0" w:line="240" w:lineRule="auto"/>
        <w:jc w:val="both"/>
        <w:rPr>
          <w:rFonts w:eastAsia="Times New Roman" w:cs="Arial"/>
          <w:szCs w:val="20"/>
          <w:lang w:eastAsia="fr-FR"/>
        </w:rPr>
      </w:pPr>
      <w:r>
        <w:rPr>
          <w:rFonts w:eastAsia="Times New Roman" w:cs="Arial"/>
          <w:szCs w:val="20"/>
          <w:lang w:eastAsia="fr-FR"/>
        </w:rPr>
        <w:t>La clôture de l’examen par la CAAES est conclue par une décision du recteur sur la demande présentée.</w:t>
      </w:r>
    </w:p>
    <w:p w14:paraId="461BC68A" w14:textId="23CEED1C" w:rsidR="007D1D54" w:rsidRPr="008B18C7" w:rsidRDefault="008B18C7" w:rsidP="008B18C7">
      <w:pPr>
        <w:spacing w:before="120" w:after="0" w:line="240" w:lineRule="auto"/>
        <w:jc w:val="both"/>
        <w:rPr>
          <w:rFonts w:eastAsia="Times New Roman" w:cs="Arial"/>
          <w:szCs w:val="20"/>
          <w:lang w:eastAsia="fr-FR"/>
        </w:rPr>
      </w:pPr>
      <w:r>
        <w:rPr>
          <w:rFonts w:eastAsia="Times New Roman" w:cs="Arial"/>
          <w:szCs w:val="20"/>
          <w:lang w:eastAsia="fr-FR"/>
        </w:rPr>
        <w:t>Lorsque la</w:t>
      </w:r>
      <w:r w:rsidRPr="008B18C7">
        <w:rPr>
          <w:rFonts w:eastAsia="Times New Roman" w:cs="Arial"/>
          <w:szCs w:val="20"/>
          <w:lang w:eastAsia="fr-FR"/>
        </w:rPr>
        <w:t xml:space="preserve"> demande </w:t>
      </w:r>
      <w:r>
        <w:rPr>
          <w:rFonts w:eastAsia="Times New Roman" w:cs="Arial"/>
          <w:szCs w:val="20"/>
          <w:lang w:eastAsia="fr-FR"/>
        </w:rPr>
        <w:t>est</w:t>
      </w:r>
      <w:r w:rsidRPr="008B18C7">
        <w:rPr>
          <w:rFonts w:eastAsia="Times New Roman" w:cs="Arial"/>
          <w:szCs w:val="20"/>
          <w:lang w:eastAsia="fr-FR"/>
        </w:rPr>
        <w:t xml:space="preserve"> justifiée</w:t>
      </w:r>
      <w:r w:rsidR="007D1D54" w:rsidRPr="008B18C7">
        <w:rPr>
          <w:rFonts w:eastAsia="Times New Roman" w:cs="Arial"/>
          <w:szCs w:val="20"/>
          <w:lang w:eastAsia="fr-FR"/>
        </w:rPr>
        <w:t>, le recteur d’académie propose au candidat une inscription dans une ou plusieurs des formations demandées, ou dans une autre formation tenant compte des acquis de sa formation antérieure, de ses compétences et de son projet et permettant de répo</w:t>
      </w:r>
      <w:r>
        <w:rPr>
          <w:rFonts w:eastAsia="Times New Roman" w:cs="Arial"/>
          <w:szCs w:val="20"/>
          <w:lang w:eastAsia="fr-FR"/>
        </w:rPr>
        <w:t>ndre à ses besoins spécifiques.</w:t>
      </w:r>
    </w:p>
    <w:p w14:paraId="367DAD90" w14:textId="0ACAAAF5" w:rsidR="0002644F" w:rsidRPr="008B18C7" w:rsidRDefault="007D1D54" w:rsidP="008B18C7">
      <w:pPr>
        <w:spacing w:before="120" w:after="0" w:line="240" w:lineRule="auto"/>
        <w:jc w:val="both"/>
        <w:rPr>
          <w:rFonts w:eastAsia="Times New Roman" w:cs="Arial"/>
          <w:szCs w:val="20"/>
          <w:lang w:eastAsia="fr-FR"/>
        </w:rPr>
      </w:pPr>
      <w:r w:rsidRPr="008B18C7">
        <w:rPr>
          <w:rFonts w:eastAsia="Times New Roman" w:cs="Arial"/>
          <w:szCs w:val="20"/>
          <w:lang w:eastAsia="fr-FR"/>
        </w:rPr>
        <w:t xml:space="preserve">Après accord du candidat </w:t>
      </w:r>
      <w:r w:rsidR="00093555">
        <w:rPr>
          <w:rFonts w:eastAsia="Times New Roman" w:cs="Arial"/>
          <w:szCs w:val="20"/>
          <w:lang w:eastAsia="fr-FR"/>
        </w:rPr>
        <w:t>dans le délai applicable pour la période considérée de la procédure (7 jours, 3 jours ou 1 jour),</w:t>
      </w:r>
      <w:r w:rsidRPr="008B18C7">
        <w:rPr>
          <w:rFonts w:eastAsia="Times New Roman" w:cs="Arial"/>
          <w:szCs w:val="20"/>
          <w:lang w:eastAsia="fr-FR"/>
        </w:rPr>
        <w:t xml:space="preserve"> le recteur d’académie prononce son inscription dans une formation du premier cycle lorsque cette dernière est dispensée par un établissement relevant des ministres chargés de l’éducation nationale et</w:t>
      </w:r>
      <w:r w:rsidR="008B18C7">
        <w:rPr>
          <w:rFonts w:eastAsia="Times New Roman" w:cs="Arial"/>
          <w:szCs w:val="20"/>
          <w:lang w:eastAsia="fr-FR"/>
        </w:rPr>
        <w:t xml:space="preserve"> de l’enseignement supérieur.</w:t>
      </w:r>
      <w:r w:rsidR="00093555">
        <w:rPr>
          <w:rFonts w:eastAsia="Times New Roman" w:cs="Arial"/>
          <w:szCs w:val="20"/>
          <w:lang w:eastAsia="fr-FR"/>
        </w:rPr>
        <w:t xml:space="preserve"> Concrètement, l’inscription décidée par le recteur emporte obligation pour l’établissement de procéder à l’inscription administrative de l’étudiant.</w:t>
      </w:r>
    </w:p>
    <w:p w14:paraId="2BD0DEB7" w14:textId="0BFF0263" w:rsidR="008B18C7" w:rsidRDefault="008B18C7" w:rsidP="008B18C7">
      <w:pPr>
        <w:spacing w:before="120" w:after="0" w:line="240" w:lineRule="auto"/>
        <w:jc w:val="both"/>
        <w:rPr>
          <w:rFonts w:eastAsia="Times New Roman" w:cs="Arial"/>
          <w:szCs w:val="20"/>
          <w:lang w:eastAsia="fr-FR"/>
        </w:rPr>
      </w:pPr>
      <w:r>
        <w:rPr>
          <w:rFonts w:eastAsia="Times New Roman" w:cs="Arial"/>
          <w:szCs w:val="20"/>
          <w:lang w:eastAsia="fr-FR"/>
        </w:rPr>
        <w:t>Lorsque la</w:t>
      </w:r>
      <w:r w:rsidRPr="008B18C7">
        <w:rPr>
          <w:rFonts w:eastAsia="Times New Roman" w:cs="Arial"/>
          <w:szCs w:val="20"/>
          <w:lang w:eastAsia="fr-FR"/>
        </w:rPr>
        <w:t xml:space="preserve"> demande </w:t>
      </w:r>
      <w:r>
        <w:rPr>
          <w:rFonts w:eastAsia="Times New Roman" w:cs="Arial"/>
          <w:szCs w:val="20"/>
          <w:lang w:eastAsia="fr-FR"/>
        </w:rPr>
        <w:t>ne paraît pas</w:t>
      </w:r>
      <w:r w:rsidRPr="008B18C7">
        <w:rPr>
          <w:rFonts w:eastAsia="Times New Roman" w:cs="Arial"/>
          <w:szCs w:val="20"/>
          <w:lang w:eastAsia="fr-FR"/>
        </w:rPr>
        <w:t xml:space="preserve"> justifiée</w:t>
      </w:r>
      <w:r>
        <w:rPr>
          <w:rFonts w:eastAsia="Times New Roman" w:cs="Arial"/>
          <w:szCs w:val="20"/>
          <w:lang w:eastAsia="fr-FR"/>
        </w:rPr>
        <w:t xml:space="preserve">, la réponse du recteur </w:t>
      </w:r>
      <w:r w:rsidR="00093555">
        <w:rPr>
          <w:rFonts w:eastAsia="Times New Roman" w:cs="Arial"/>
          <w:szCs w:val="20"/>
          <w:lang w:eastAsia="fr-FR"/>
        </w:rPr>
        <w:t xml:space="preserve">au demandeur </w:t>
      </w:r>
      <w:r>
        <w:rPr>
          <w:rFonts w:eastAsia="Times New Roman" w:cs="Arial"/>
          <w:szCs w:val="20"/>
          <w:lang w:eastAsia="fr-FR"/>
        </w:rPr>
        <w:t>est accompagnée de l’indication des délais et voies de recours.</w:t>
      </w:r>
    </w:p>
    <w:p w14:paraId="37800C46" w14:textId="77777777" w:rsidR="00957790" w:rsidRDefault="00957790">
      <w:pPr>
        <w:spacing w:before="240" w:after="0" w:line="240" w:lineRule="auto"/>
        <w:jc w:val="both"/>
        <w:rPr>
          <w:rFonts w:eastAsia="Times New Roman" w:cs="Arial"/>
          <w:szCs w:val="20"/>
          <w:lang w:eastAsia="fr-FR"/>
        </w:rPr>
      </w:pPr>
    </w:p>
    <w:p w14:paraId="4663BC7C" w14:textId="0B55FA44" w:rsidR="00F33469" w:rsidRDefault="00F33469">
      <w:pPr>
        <w:rPr>
          <w:rFonts w:eastAsia="Times New Roman" w:cs="Arial"/>
          <w:szCs w:val="20"/>
          <w:lang w:eastAsia="fr-FR"/>
        </w:rPr>
      </w:pPr>
      <w:r>
        <w:rPr>
          <w:rFonts w:eastAsia="Times New Roman" w:cs="Arial"/>
          <w:szCs w:val="20"/>
          <w:lang w:eastAsia="fr-FR"/>
        </w:rPr>
        <w:br w:type="page"/>
      </w:r>
    </w:p>
    <w:p w14:paraId="7C6EC084" w14:textId="77777777" w:rsidR="00957790" w:rsidRDefault="00957790">
      <w:pPr>
        <w:spacing w:before="240" w:after="0" w:line="240" w:lineRule="auto"/>
        <w:jc w:val="both"/>
        <w:rPr>
          <w:rFonts w:eastAsia="Times New Roman" w:cs="Arial"/>
          <w:szCs w:val="20"/>
          <w:lang w:eastAsia="fr-FR"/>
        </w:rPr>
      </w:pPr>
    </w:p>
    <w:p w14:paraId="7B42BFD4" w14:textId="2CDFEB3A" w:rsidR="00957790" w:rsidRDefault="009E78C9">
      <w:pPr>
        <w:spacing w:before="240" w:after="0" w:line="240" w:lineRule="auto"/>
        <w:jc w:val="center"/>
        <w:rPr>
          <w:rFonts w:eastAsia="Times New Roman" w:cs="Arial"/>
          <w:b/>
          <w:szCs w:val="20"/>
          <w:u w:val="single"/>
          <w:lang w:eastAsia="fr-FR"/>
        </w:rPr>
      </w:pPr>
      <w:r>
        <w:rPr>
          <w:rFonts w:eastAsia="Times New Roman" w:cs="Arial"/>
          <w:b/>
          <w:szCs w:val="20"/>
          <w:u w:val="single"/>
          <w:lang w:eastAsia="fr-FR"/>
        </w:rPr>
        <w:t xml:space="preserve">Annexe 1 - extraits </w:t>
      </w:r>
      <w:r w:rsidR="00853A5D">
        <w:rPr>
          <w:rFonts w:eastAsia="Times New Roman" w:cs="Arial"/>
          <w:b/>
          <w:szCs w:val="20"/>
          <w:u w:val="single"/>
          <w:lang w:eastAsia="fr-FR"/>
        </w:rPr>
        <w:t>de la loi et du projet de décret</w:t>
      </w:r>
    </w:p>
    <w:p w14:paraId="4AC61F9A" w14:textId="77777777" w:rsidR="00957790" w:rsidRDefault="009E78C9">
      <w:pPr>
        <w:spacing w:before="240" w:after="0" w:line="240" w:lineRule="auto"/>
        <w:jc w:val="both"/>
        <w:rPr>
          <w:rFonts w:eastAsia="Times New Roman" w:cs="Arial"/>
          <w:i/>
          <w:szCs w:val="20"/>
          <w:u w:val="single"/>
          <w:lang w:eastAsia="fr-FR"/>
        </w:rPr>
      </w:pPr>
      <w:r>
        <w:rPr>
          <w:rFonts w:eastAsia="Times New Roman" w:cs="Arial"/>
          <w:i/>
          <w:szCs w:val="20"/>
          <w:u w:val="single"/>
          <w:lang w:eastAsia="fr-FR"/>
        </w:rPr>
        <w:t>Loi relative à l’orientation et à la réussite des étudiants (article L. 612-3 du code de l’éducation)</w:t>
      </w:r>
    </w:p>
    <w:p w14:paraId="6741E76A" w14:textId="100B6D26" w:rsidR="00957790" w:rsidRDefault="00DD587D">
      <w:pPr>
        <w:pStyle w:val="Dmodeles-petite-loiconfectiontexteloitexte"/>
        <w:spacing w:before="120" w:after="0"/>
        <w:jc w:val="both"/>
        <w:rPr>
          <w:rFonts w:asciiTheme="minorHAnsi" w:hAnsiTheme="minorHAnsi"/>
          <w:i/>
          <w:color w:val="000000"/>
          <w:sz w:val="22"/>
          <w:szCs w:val="22"/>
        </w:rPr>
      </w:pPr>
      <w:r>
        <w:rPr>
          <w:rFonts w:asciiTheme="minorHAnsi" w:hAnsiTheme="minorHAnsi"/>
          <w:i/>
          <w:color w:val="000000"/>
          <w:sz w:val="22"/>
          <w:szCs w:val="22"/>
        </w:rPr>
        <w:t xml:space="preserve"> </w:t>
      </w:r>
      <w:r w:rsidR="009E78C9">
        <w:rPr>
          <w:rFonts w:asciiTheme="minorHAnsi" w:hAnsiTheme="minorHAnsi"/>
          <w:i/>
          <w:color w:val="000000"/>
          <w:sz w:val="22"/>
          <w:szCs w:val="22"/>
        </w:rPr>
        <w:t>« IX. – Lorsque la situation d’un candidat justifie, eu égard à des circonstances exceptionnelles tenant à son état de santé, à son handicap, à son inscription en tant que sportif de haut niveau sur la liste mentionnée au premier alinéa de l’article L. 221-2 du code du sport ou à ses charges de famille, son inscription dans un établissement situé dans une zone géographique déterminée, l’autorité académique, saisie par ce candidat, peut procéder au réexamen de sa candidature dans des conditions fixées par décret. En tenant compte de la situation particulière que l’intéressé fait valoir, des acquis de sa formation antérieure et de ses compétences ainsi que des caractéristiques des formations, l’autorité académique prononce, avec son accord, son inscription dans une formation du premier cycle.</w:t>
      </w:r>
    </w:p>
    <w:p w14:paraId="4F08ECFB" w14:textId="2DBF5189" w:rsidR="00957790" w:rsidRDefault="00853A5D" w:rsidP="00DD587D">
      <w:pPr>
        <w:spacing w:before="240" w:after="0" w:line="240" w:lineRule="auto"/>
        <w:jc w:val="both"/>
        <w:rPr>
          <w:rFonts w:eastAsia="Times New Roman" w:cs="Arial"/>
          <w:i/>
          <w:szCs w:val="20"/>
          <w:u w:val="single"/>
          <w:lang w:eastAsia="fr-FR"/>
        </w:rPr>
      </w:pPr>
      <w:r>
        <w:rPr>
          <w:rFonts w:eastAsia="Times New Roman" w:cs="Arial"/>
          <w:i/>
          <w:szCs w:val="20"/>
          <w:u w:val="single"/>
          <w:lang w:eastAsia="fr-FR"/>
        </w:rPr>
        <w:t>Projet de dé</w:t>
      </w:r>
      <w:r w:rsidR="009E78C9">
        <w:rPr>
          <w:rFonts w:eastAsia="Times New Roman" w:cs="Arial"/>
          <w:i/>
          <w:szCs w:val="20"/>
          <w:u w:val="single"/>
          <w:lang w:eastAsia="fr-FR"/>
        </w:rPr>
        <w:t xml:space="preserve">cret relatif </w:t>
      </w:r>
      <w:r w:rsidR="00DD587D" w:rsidRPr="00DD587D">
        <w:rPr>
          <w:rFonts w:eastAsia="Times New Roman" w:cs="Arial"/>
          <w:i/>
          <w:szCs w:val="20"/>
          <w:u w:val="single"/>
          <w:lang w:eastAsia="fr-FR"/>
        </w:rPr>
        <w:t>aux conditions du réexamen des candidatures prévu par le IX de l’article L. 612-3 du code de l’éducation et modifiant le code de l’éducation</w:t>
      </w:r>
      <w:r w:rsidR="00DD587D">
        <w:rPr>
          <w:rFonts w:eastAsia="Times New Roman" w:cs="Arial"/>
          <w:i/>
          <w:szCs w:val="20"/>
          <w:u w:val="single"/>
          <w:lang w:eastAsia="fr-FR"/>
        </w:rPr>
        <w:t xml:space="preserve"> (CNESER et CNCPH le 12 avril ; CSE et CNESERAAV le 15 mai)</w:t>
      </w:r>
    </w:p>
    <w:p w14:paraId="0D0E77BB" w14:textId="77777777" w:rsidR="00DD587D" w:rsidRDefault="00DD587D" w:rsidP="00DD587D">
      <w:pPr>
        <w:rPr>
          <w:rFonts w:ascii="Times New Roman" w:hAnsi="Times New Roman"/>
          <w:sz w:val="24"/>
          <w:szCs w:val="24"/>
        </w:rPr>
      </w:pPr>
    </w:p>
    <w:p w14:paraId="6068BB90" w14:textId="02E5F713" w:rsidR="00DD587D" w:rsidRPr="00DD587D" w:rsidRDefault="00DD587D" w:rsidP="00DD587D">
      <w:pPr>
        <w:pStyle w:val="Dmodeles-petite-loiconfectiontexteloitexte"/>
        <w:spacing w:before="120" w:after="0"/>
        <w:jc w:val="both"/>
        <w:rPr>
          <w:rFonts w:asciiTheme="minorHAnsi" w:hAnsiTheme="minorHAnsi"/>
          <w:i/>
          <w:color w:val="000000"/>
          <w:sz w:val="22"/>
          <w:szCs w:val="22"/>
        </w:rPr>
      </w:pPr>
      <w:r w:rsidRPr="00DD587D">
        <w:rPr>
          <w:rFonts w:asciiTheme="minorHAnsi" w:hAnsiTheme="minorHAnsi"/>
          <w:i/>
          <w:color w:val="000000"/>
          <w:sz w:val="22"/>
          <w:szCs w:val="22"/>
        </w:rPr>
        <w:t>« Art. D. 612-1.-</w:t>
      </w:r>
      <w:r w:rsidR="00853A5D">
        <w:rPr>
          <w:rFonts w:asciiTheme="minorHAnsi" w:hAnsiTheme="minorHAnsi"/>
          <w:i/>
          <w:color w:val="000000"/>
          <w:sz w:val="22"/>
          <w:szCs w:val="22"/>
        </w:rPr>
        <w:t>25</w:t>
      </w:r>
      <w:r w:rsidRPr="00DD587D">
        <w:rPr>
          <w:rFonts w:asciiTheme="minorHAnsi" w:hAnsiTheme="minorHAnsi"/>
          <w:i/>
          <w:color w:val="000000"/>
          <w:sz w:val="22"/>
          <w:szCs w:val="22"/>
        </w:rPr>
        <w:t xml:space="preserve"> - Le candidat inscrit sur la plateforme Parcoursup qui, justifiant de circonstances exceptionnelles au sens du IX de l’article L. 612-3, souhaite obtenir le réexamen de sa candidature adresse sa demande au recteur de l’académie dont il relève en application de l’article D. 612-1-</w:t>
      </w:r>
      <w:r w:rsidR="00853A5D">
        <w:rPr>
          <w:rFonts w:asciiTheme="minorHAnsi" w:hAnsiTheme="minorHAnsi"/>
          <w:i/>
          <w:color w:val="000000"/>
          <w:sz w:val="22"/>
          <w:szCs w:val="22"/>
        </w:rPr>
        <w:t>8</w:t>
      </w:r>
      <w:r w:rsidRPr="00DD587D">
        <w:rPr>
          <w:rFonts w:asciiTheme="minorHAnsi" w:hAnsiTheme="minorHAnsi"/>
          <w:i/>
          <w:color w:val="000000"/>
          <w:sz w:val="22"/>
          <w:szCs w:val="22"/>
        </w:rPr>
        <w:t xml:space="preserve">. </w:t>
      </w:r>
    </w:p>
    <w:p w14:paraId="2CF07D26" w14:textId="77777777" w:rsidR="00DD587D" w:rsidRPr="00DD587D" w:rsidRDefault="00DD587D" w:rsidP="00DD587D">
      <w:pPr>
        <w:pStyle w:val="Dmodeles-petite-loiconfectiontexteloitexte"/>
        <w:spacing w:before="120" w:after="0"/>
        <w:jc w:val="both"/>
        <w:rPr>
          <w:rFonts w:asciiTheme="minorHAnsi" w:hAnsiTheme="minorHAnsi"/>
          <w:i/>
          <w:color w:val="000000"/>
          <w:sz w:val="22"/>
          <w:szCs w:val="22"/>
        </w:rPr>
      </w:pPr>
      <w:r w:rsidRPr="00DD587D">
        <w:rPr>
          <w:rFonts w:asciiTheme="minorHAnsi" w:hAnsiTheme="minorHAnsi"/>
          <w:i/>
          <w:color w:val="000000"/>
          <w:sz w:val="22"/>
          <w:szCs w:val="22"/>
        </w:rPr>
        <w:t>« Lorsque le candidat sollicite son inscription dans un établissement situé dans une académie différente de son lieu de résidence, le recteur de son académie de résidence peut, s’il le juge utile pour l’examen de la demande, transmettre cette dernière au recteur de l’académie dans laquelle se situe l’établissement demandé. Le candidat en est alors informé.</w:t>
      </w:r>
    </w:p>
    <w:p w14:paraId="20FDDB9F" w14:textId="71BB9C55" w:rsidR="00DD587D" w:rsidRPr="00DD587D" w:rsidRDefault="00DD587D" w:rsidP="00DD587D">
      <w:pPr>
        <w:pStyle w:val="Dmodeles-petite-loiconfectiontexteloitexte"/>
        <w:spacing w:before="120" w:after="0"/>
        <w:jc w:val="both"/>
        <w:rPr>
          <w:rFonts w:asciiTheme="minorHAnsi" w:hAnsiTheme="minorHAnsi"/>
          <w:i/>
          <w:color w:val="000000"/>
          <w:sz w:val="22"/>
          <w:szCs w:val="22"/>
        </w:rPr>
      </w:pPr>
      <w:r w:rsidRPr="00DD587D">
        <w:rPr>
          <w:rFonts w:asciiTheme="minorHAnsi" w:hAnsiTheme="minorHAnsi"/>
          <w:i/>
          <w:color w:val="000000"/>
          <w:sz w:val="22"/>
          <w:szCs w:val="22"/>
        </w:rPr>
        <w:t>« Art. D. 612-1.-</w:t>
      </w:r>
      <w:r w:rsidR="00853A5D">
        <w:rPr>
          <w:rFonts w:asciiTheme="minorHAnsi" w:hAnsiTheme="minorHAnsi"/>
          <w:i/>
          <w:color w:val="000000"/>
          <w:sz w:val="22"/>
          <w:szCs w:val="22"/>
        </w:rPr>
        <w:t>26</w:t>
      </w:r>
      <w:r w:rsidRPr="00DD587D">
        <w:rPr>
          <w:rFonts w:asciiTheme="minorHAnsi" w:hAnsiTheme="minorHAnsi"/>
          <w:i/>
          <w:color w:val="000000"/>
          <w:sz w:val="22"/>
          <w:szCs w:val="22"/>
        </w:rPr>
        <w:t xml:space="preserve"> -</w:t>
      </w:r>
      <w:r w:rsidR="00853A5D">
        <w:rPr>
          <w:rFonts w:asciiTheme="minorHAnsi" w:hAnsiTheme="minorHAnsi"/>
          <w:i/>
          <w:color w:val="000000"/>
          <w:sz w:val="22"/>
          <w:szCs w:val="22"/>
        </w:rPr>
        <w:t xml:space="preserve"> </w:t>
      </w:r>
      <w:r w:rsidRPr="00DD587D">
        <w:rPr>
          <w:rFonts w:asciiTheme="minorHAnsi" w:hAnsiTheme="minorHAnsi"/>
          <w:i/>
          <w:color w:val="000000"/>
          <w:sz w:val="22"/>
          <w:szCs w:val="22"/>
        </w:rPr>
        <w:t>La demande peut être présentée, tout au long de la procédure nationale de préinscription, par le candidat, qui a confirmé au moins un vœu en phase principale ou, à défaut, a formulé au moins un vœu en phase complémentaire, et qui remplit l’une au moins des quatre conditions suivantes :</w:t>
      </w:r>
    </w:p>
    <w:p w14:paraId="45DF1ACF" w14:textId="5911B6C2" w:rsidR="00DD587D" w:rsidRPr="00DD587D" w:rsidRDefault="00853A5D" w:rsidP="00DD587D">
      <w:pPr>
        <w:pStyle w:val="Dmodeles-petite-loiconfectiontexteloitexte"/>
        <w:numPr>
          <w:ilvl w:val="0"/>
          <w:numId w:val="50"/>
        </w:numPr>
        <w:spacing w:before="120" w:after="0"/>
        <w:ind w:left="284" w:hanging="284"/>
        <w:jc w:val="both"/>
        <w:rPr>
          <w:rFonts w:asciiTheme="minorHAnsi" w:hAnsiTheme="minorHAnsi"/>
          <w:i/>
          <w:color w:val="000000"/>
          <w:sz w:val="22"/>
          <w:szCs w:val="22"/>
        </w:rPr>
      </w:pPr>
      <w:r w:rsidRPr="00853A5D">
        <w:rPr>
          <w:rFonts w:asciiTheme="minorHAnsi" w:hAnsiTheme="minorHAnsi"/>
          <w:i/>
          <w:color w:val="000000"/>
          <w:sz w:val="22"/>
          <w:szCs w:val="22"/>
        </w:rPr>
        <w:t>le candidat remplit les conditions posées au troisième alinéa de l’article D. 612-1-23 pour solliciter l’intervention de la commission académique d’accès à l’enseignement supérieur en application du VIII de l’article L. 612-3</w:t>
      </w:r>
      <w:r w:rsidR="00DD587D" w:rsidRPr="00DD587D">
        <w:rPr>
          <w:rFonts w:asciiTheme="minorHAnsi" w:hAnsiTheme="minorHAnsi"/>
          <w:i/>
          <w:color w:val="000000"/>
          <w:sz w:val="22"/>
          <w:szCs w:val="22"/>
        </w:rPr>
        <w:t> ;</w:t>
      </w:r>
    </w:p>
    <w:p w14:paraId="1B144BF2" w14:textId="77777777" w:rsidR="00DD587D" w:rsidRPr="00DD587D" w:rsidRDefault="00DD587D" w:rsidP="00DD587D">
      <w:pPr>
        <w:pStyle w:val="Dmodeles-petite-loiconfectiontexteloitexte"/>
        <w:numPr>
          <w:ilvl w:val="0"/>
          <w:numId w:val="50"/>
        </w:numPr>
        <w:spacing w:before="120" w:after="0"/>
        <w:ind w:left="284" w:hanging="284"/>
        <w:jc w:val="both"/>
        <w:rPr>
          <w:rFonts w:asciiTheme="minorHAnsi" w:hAnsiTheme="minorHAnsi"/>
          <w:i/>
          <w:color w:val="000000"/>
          <w:sz w:val="22"/>
          <w:szCs w:val="22"/>
        </w:rPr>
      </w:pPr>
      <w:r w:rsidRPr="00DD587D">
        <w:rPr>
          <w:rFonts w:asciiTheme="minorHAnsi" w:hAnsiTheme="minorHAnsi"/>
          <w:i/>
          <w:color w:val="000000"/>
          <w:sz w:val="22"/>
          <w:szCs w:val="22"/>
        </w:rPr>
        <w:t>le candidat a été refusé dans toutes les formations pour lesquelles il avait formulé des vœux et il n’envisage pas de se porter candidats à d’autres formations eu égard à ses besoins spécifiques ;</w:t>
      </w:r>
    </w:p>
    <w:p w14:paraId="74B24719" w14:textId="77777777" w:rsidR="00DD587D" w:rsidRPr="00DD587D" w:rsidRDefault="00DD587D" w:rsidP="00DD587D">
      <w:pPr>
        <w:pStyle w:val="Dmodeles-petite-loiconfectiontexteloitexte"/>
        <w:numPr>
          <w:ilvl w:val="0"/>
          <w:numId w:val="50"/>
        </w:numPr>
        <w:spacing w:before="120" w:after="0"/>
        <w:ind w:left="284" w:hanging="284"/>
        <w:jc w:val="both"/>
        <w:rPr>
          <w:rFonts w:asciiTheme="minorHAnsi" w:hAnsiTheme="minorHAnsi"/>
          <w:i/>
          <w:color w:val="000000"/>
          <w:sz w:val="22"/>
          <w:szCs w:val="22"/>
        </w:rPr>
      </w:pPr>
      <w:r w:rsidRPr="00DD587D">
        <w:rPr>
          <w:rFonts w:asciiTheme="minorHAnsi" w:hAnsiTheme="minorHAnsi"/>
          <w:i/>
          <w:color w:val="000000"/>
          <w:sz w:val="22"/>
          <w:szCs w:val="22"/>
        </w:rPr>
        <w:t>le candidat a accepté une proposition d’admission mais fait valoir que les conditions d’accueil ne lui permettent pas, eu égard à ses besoins spécifiques, de suivre la formation dans des conditions satisfaisantes et de réaliser son inscription administrative ;</w:t>
      </w:r>
    </w:p>
    <w:p w14:paraId="765E6F28" w14:textId="77777777" w:rsidR="00DD587D" w:rsidRPr="00DD587D" w:rsidRDefault="00DD587D" w:rsidP="00DD587D">
      <w:pPr>
        <w:pStyle w:val="Dmodeles-petite-loiconfectiontexteloitexte"/>
        <w:numPr>
          <w:ilvl w:val="0"/>
          <w:numId w:val="50"/>
        </w:numPr>
        <w:spacing w:before="120" w:after="0"/>
        <w:ind w:left="284" w:hanging="284"/>
        <w:jc w:val="both"/>
        <w:rPr>
          <w:rFonts w:asciiTheme="minorHAnsi" w:hAnsiTheme="minorHAnsi"/>
          <w:i/>
          <w:color w:val="000000"/>
          <w:sz w:val="22"/>
          <w:szCs w:val="22"/>
        </w:rPr>
      </w:pPr>
      <w:r w:rsidRPr="00DD587D">
        <w:rPr>
          <w:rFonts w:asciiTheme="minorHAnsi" w:hAnsiTheme="minorHAnsi"/>
          <w:i/>
          <w:color w:val="000000"/>
          <w:sz w:val="22"/>
          <w:szCs w:val="22"/>
        </w:rPr>
        <w:t>le candidat a reçu une ou plusieurs propositions d’admission mais un changement dans sa situation, intervenu après la date de confirmation des vœux, ne lui permet plus, eu égard à ses besoins spécifiques, de suivre la ou les formations proposées dans les conditions satisfaisantes et de réaliser son inscription administrative.</w:t>
      </w:r>
    </w:p>
    <w:p w14:paraId="1FDB5316" w14:textId="55EB86AB" w:rsidR="00DD587D" w:rsidRPr="00DD587D" w:rsidRDefault="00DD587D" w:rsidP="00DD587D">
      <w:pPr>
        <w:pStyle w:val="Dmodeles-petite-loiconfectiontexteloitexte"/>
        <w:spacing w:before="120" w:after="0"/>
        <w:jc w:val="both"/>
        <w:rPr>
          <w:rFonts w:asciiTheme="minorHAnsi" w:hAnsiTheme="minorHAnsi"/>
          <w:i/>
          <w:color w:val="000000"/>
          <w:sz w:val="22"/>
          <w:szCs w:val="22"/>
        </w:rPr>
      </w:pPr>
      <w:r w:rsidRPr="00DD587D">
        <w:rPr>
          <w:rFonts w:asciiTheme="minorHAnsi" w:hAnsiTheme="minorHAnsi"/>
          <w:i/>
          <w:color w:val="000000"/>
          <w:sz w:val="22"/>
          <w:szCs w:val="22"/>
        </w:rPr>
        <w:t>« Art. D. 612-1.-</w:t>
      </w:r>
      <w:r w:rsidR="00853A5D">
        <w:rPr>
          <w:rFonts w:asciiTheme="minorHAnsi" w:hAnsiTheme="minorHAnsi"/>
          <w:i/>
          <w:color w:val="000000"/>
          <w:sz w:val="22"/>
          <w:szCs w:val="22"/>
        </w:rPr>
        <w:t>27</w:t>
      </w:r>
      <w:r w:rsidRPr="00DD587D">
        <w:rPr>
          <w:rFonts w:asciiTheme="minorHAnsi" w:hAnsiTheme="minorHAnsi"/>
          <w:i/>
          <w:color w:val="000000"/>
          <w:sz w:val="22"/>
          <w:szCs w:val="22"/>
        </w:rPr>
        <w:t xml:space="preserve"> – Le candidat transmet à l’appui de sa demande motivée les pièces justificatives nécessaires. Pour les seuls besoins de l’évaluation de sa situation, il peut être invité à produire, dans un délai fixé par le recteur, tout document complémentaire nécessaire à l’appréciation de sa situation.</w:t>
      </w:r>
    </w:p>
    <w:p w14:paraId="479A318D" w14:textId="77777777" w:rsidR="00853A5D" w:rsidRDefault="00853A5D" w:rsidP="00DD587D">
      <w:pPr>
        <w:pStyle w:val="Dmodeles-petite-loiconfectiontexteloitexte"/>
        <w:spacing w:before="120" w:after="0"/>
        <w:jc w:val="both"/>
        <w:rPr>
          <w:rFonts w:asciiTheme="minorHAnsi" w:hAnsiTheme="minorHAnsi"/>
          <w:i/>
          <w:color w:val="000000"/>
          <w:sz w:val="22"/>
          <w:szCs w:val="22"/>
        </w:rPr>
      </w:pPr>
    </w:p>
    <w:p w14:paraId="3C0F28B7" w14:textId="77777777" w:rsidR="00DD587D" w:rsidRPr="00DD587D" w:rsidRDefault="00DD587D" w:rsidP="00853A5D">
      <w:pPr>
        <w:pStyle w:val="Dmodeles-petite-loiconfectiontexteloitexte"/>
        <w:spacing w:before="0" w:after="0"/>
        <w:jc w:val="both"/>
        <w:rPr>
          <w:rFonts w:asciiTheme="minorHAnsi" w:hAnsiTheme="minorHAnsi"/>
          <w:i/>
          <w:color w:val="000000"/>
          <w:sz w:val="22"/>
          <w:szCs w:val="22"/>
        </w:rPr>
      </w:pPr>
      <w:r w:rsidRPr="00DD587D">
        <w:rPr>
          <w:rFonts w:asciiTheme="minorHAnsi" w:hAnsiTheme="minorHAnsi"/>
          <w:i/>
          <w:color w:val="000000"/>
          <w:sz w:val="22"/>
          <w:szCs w:val="22"/>
        </w:rPr>
        <w:t>« Lorsque les pièces justificatives transmises par le candidat, à son initiative ou sur demande du recteur, comportent des informations relatives à une situation médicale ou de handicap, celles-ci sont adressées sous pli confidentiel à l’attention du médecin, conseiller technique du recteur d’académie.</w:t>
      </w:r>
    </w:p>
    <w:p w14:paraId="2C99D763" w14:textId="0490DCE3" w:rsidR="00DD587D" w:rsidRPr="00DD587D" w:rsidRDefault="00DD587D" w:rsidP="00DD587D">
      <w:pPr>
        <w:pStyle w:val="Dmodeles-petite-loiconfectiontexteloitexte"/>
        <w:spacing w:before="120" w:after="0"/>
        <w:jc w:val="both"/>
        <w:rPr>
          <w:rFonts w:asciiTheme="minorHAnsi" w:hAnsiTheme="minorHAnsi"/>
          <w:i/>
          <w:color w:val="000000"/>
          <w:sz w:val="22"/>
          <w:szCs w:val="22"/>
        </w:rPr>
      </w:pPr>
      <w:r w:rsidRPr="00DD587D">
        <w:rPr>
          <w:rFonts w:asciiTheme="minorHAnsi" w:hAnsiTheme="minorHAnsi"/>
          <w:i/>
          <w:color w:val="000000"/>
          <w:sz w:val="22"/>
          <w:szCs w:val="22"/>
        </w:rPr>
        <w:t>« Art. D. 612-1.-</w:t>
      </w:r>
      <w:r w:rsidR="00853A5D">
        <w:rPr>
          <w:rFonts w:asciiTheme="minorHAnsi" w:hAnsiTheme="minorHAnsi"/>
          <w:i/>
          <w:color w:val="000000"/>
          <w:sz w:val="22"/>
          <w:szCs w:val="22"/>
        </w:rPr>
        <w:t>28</w:t>
      </w:r>
      <w:r w:rsidRPr="00DD587D">
        <w:rPr>
          <w:rFonts w:asciiTheme="minorHAnsi" w:hAnsiTheme="minorHAnsi"/>
          <w:i/>
          <w:color w:val="000000"/>
          <w:sz w:val="22"/>
          <w:szCs w:val="22"/>
        </w:rPr>
        <w:t xml:space="preserve"> – La commission académique d’accès à l’enseignement supérieur est chargée de l’examen des demandes présentées à l’autorité académique sur le fondement du IX de l’article L. 612-3.</w:t>
      </w:r>
    </w:p>
    <w:p w14:paraId="24E8C1D0" w14:textId="17A438E8" w:rsidR="00DD587D" w:rsidRPr="00DD587D" w:rsidRDefault="00DD587D" w:rsidP="00DD587D">
      <w:pPr>
        <w:pStyle w:val="Dmodeles-petite-loiconfectiontexteloitexte"/>
        <w:spacing w:before="120" w:after="0"/>
        <w:jc w:val="both"/>
        <w:rPr>
          <w:rFonts w:asciiTheme="minorHAnsi" w:hAnsiTheme="minorHAnsi"/>
          <w:i/>
          <w:color w:val="000000"/>
          <w:sz w:val="22"/>
          <w:szCs w:val="22"/>
        </w:rPr>
      </w:pPr>
      <w:r w:rsidRPr="00DD587D">
        <w:rPr>
          <w:rFonts w:asciiTheme="minorHAnsi" w:hAnsiTheme="minorHAnsi"/>
          <w:i/>
          <w:color w:val="000000"/>
          <w:sz w:val="22"/>
          <w:szCs w:val="22"/>
        </w:rPr>
        <w:t>« La commission s’assure, en premier lieu, de la recevabilité de la demande au regard de la qualité dont se prévaut le demandeur et des conditions posées à l’article D. 612-1-2</w:t>
      </w:r>
      <w:r w:rsidR="00853A5D">
        <w:rPr>
          <w:rFonts w:asciiTheme="minorHAnsi" w:hAnsiTheme="minorHAnsi"/>
          <w:i/>
          <w:color w:val="000000"/>
          <w:sz w:val="22"/>
          <w:szCs w:val="22"/>
        </w:rPr>
        <w:t>6</w:t>
      </w:r>
      <w:r w:rsidRPr="00DD587D">
        <w:rPr>
          <w:rFonts w:asciiTheme="minorHAnsi" w:hAnsiTheme="minorHAnsi"/>
          <w:i/>
          <w:color w:val="000000"/>
          <w:sz w:val="22"/>
          <w:szCs w:val="22"/>
        </w:rPr>
        <w:t>.</w:t>
      </w:r>
    </w:p>
    <w:p w14:paraId="10602208" w14:textId="77777777" w:rsidR="00DD587D" w:rsidRPr="00DD587D" w:rsidRDefault="00DD587D" w:rsidP="00DD587D">
      <w:pPr>
        <w:pStyle w:val="Dmodeles-petite-loiconfectiontexteloitexte"/>
        <w:spacing w:before="120" w:after="0"/>
        <w:jc w:val="both"/>
        <w:rPr>
          <w:rFonts w:asciiTheme="minorHAnsi" w:hAnsiTheme="minorHAnsi"/>
          <w:i/>
          <w:color w:val="000000"/>
          <w:sz w:val="22"/>
          <w:szCs w:val="22"/>
        </w:rPr>
      </w:pPr>
      <w:r w:rsidRPr="00DD587D">
        <w:rPr>
          <w:rFonts w:asciiTheme="minorHAnsi" w:hAnsiTheme="minorHAnsi"/>
          <w:i/>
          <w:color w:val="000000"/>
          <w:sz w:val="22"/>
          <w:szCs w:val="22"/>
        </w:rPr>
        <w:t>« Si la demande est recevable, la commission apprécie son bien-fondé sur la base des éléments produits par le candidat pour justifier son inscription dans un établissement situé dans une zone géographique déterminée.</w:t>
      </w:r>
    </w:p>
    <w:p w14:paraId="53063BBC" w14:textId="77777777" w:rsidR="00DD587D" w:rsidRPr="00DD587D" w:rsidRDefault="00DD587D" w:rsidP="00DD587D">
      <w:pPr>
        <w:pStyle w:val="Dmodeles-petite-loiconfectiontexteloitexte"/>
        <w:spacing w:before="120" w:after="0"/>
        <w:jc w:val="both"/>
        <w:rPr>
          <w:rFonts w:asciiTheme="minorHAnsi" w:hAnsiTheme="minorHAnsi"/>
          <w:i/>
          <w:color w:val="000000"/>
          <w:sz w:val="22"/>
          <w:szCs w:val="22"/>
        </w:rPr>
      </w:pPr>
      <w:r w:rsidRPr="00DD587D">
        <w:rPr>
          <w:rFonts w:asciiTheme="minorHAnsi" w:hAnsiTheme="minorHAnsi"/>
          <w:i/>
          <w:color w:val="000000"/>
          <w:sz w:val="22"/>
          <w:szCs w:val="22"/>
        </w:rPr>
        <w:t>« Lorsque la commission académique d’accès à l’enseignement supérieur considère que la demande du candidat est justifiée, elle soumet, le cas échéant, au recteur d’académie une ou plusieurs propositions d’inscription qui tiennent compte des acquis de la formation antérieure du candidat, de ses compétences et de son projet ainsi que des caractéristiques des formations souhaitées par le candidat.</w:t>
      </w:r>
    </w:p>
    <w:p w14:paraId="312E894B" w14:textId="77777777" w:rsidR="00DD587D" w:rsidRPr="00DD587D" w:rsidRDefault="00DD587D" w:rsidP="00DD587D">
      <w:pPr>
        <w:pStyle w:val="Dmodeles-petite-loiconfectiontexteloitexte"/>
        <w:spacing w:before="120" w:after="0"/>
        <w:jc w:val="both"/>
        <w:rPr>
          <w:rFonts w:asciiTheme="minorHAnsi" w:hAnsiTheme="minorHAnsi"/>
          <w:i/>
          <w:color w:val="000000"/>
          <w:sz w:val="22"/>
          <w:szCs w:val="22"/>
        </w:rPr>
      </w:pPr>
      <w:r w:rsidRPr="00DD587D">
        <w:rPr>
          <w:rFonts w:asciiTheme="minorHAnsi" w:hAnsiTheme="minorHAnsi"/>
          <w:i/>
          <w:color w:val="000000"/>
          <w:sz w:val="22"/>
          <w:szCs w:val="22"/>
        </w:rPr>
        <w:t>« Pour les besoins de l’instruction de la demande, la commission peut solliciter l’avis du responsable de l’établissement d’origine du candidat et des responsables des établissements délivrant les formations demandées par ce dernier. Elle peut également solliciter toute personne susceptible d’apporter une expertise sur le bien-fondé de la demande de réexamen ou sur l’adaptation des formations aux besoins spécifiques du candidat.</w:t>
      </w:r>
    </w:p>
    <w:p w14:paraId="6155CE99" w14:textId="1BE9FC32" w:rsidR="00DD587D" w:rsidRPr="00DD587D" w:rsidRDefault="00DD587D" w:rsidP="00DD587D">
      <w:pPr>
        <w:pStyle w:val="Dmodeles-petite-loiconfectiontexteloitexte"/>
        <w:spacing w:before="120" w:after="0"/>
        <w:jc w:val="both"/>
        <w:rPr>
          <w:rFonts w:asciiTheme="minorHAnsi" w:hAnsiTheme="minorHAnsi"/>
          <w:i/>
          <w:color w:val="000000"/>
          <w:sz w:val="22"/>
          <w:szCs w:val="22"/>
        </w:rPr>
      </w:pPr>
      <w:r w:rsidRPr="00DD587D">
        <w:rPr>
          <w:rFonts w:asciiTheme="minorHAnsi" w:hAnsiTheme="minorHAnsi"/>
          <w:i/>
          <w:color w:val="000000"/>
          <w:sz w:val="22"/>
          <w:szCs w:val="22"/>
        </w:rPr>
        <w:t xml:space="preserve"> « Art. D. 612-1.-</w:t>
      </w:r>
      <w:r w:rsidR="00853A5D">
        <w:rPr>
          <w:rFonts w:asciiTheme="minorHAnsi" w:hAnsiTheme="minorHAnsi"/>
          <w:i/>
          <w:color w:val="000000"/>
          <w:sz w:val="22"/>
          <w:szCs w:val="22"/>
        </w:rPr>
        <w:t>29</w:t>
      </w:r>
      <w:r w:rsidRPr="00DD587D">
        <w:rPr>
          <w:rFonts w:asciiTheme="minorHAnsi" w:hAnsiTheme="minorHAnsi"/>
          <w:i/>
          <w:color w:val="000000"/>
          <w:sz w:val="22"/>
          <w:szCs w:val="22"/>
        </w:rPr>
        <w:t xml:space="preserve"> – Lorsque la demande est présentée en raison de la situation de handicap du candidat ou de son état de santé, la commission académique d’accès à l’enseignement supérieur tient notamment compte, pour l’examen de cette demande, des besoins d'accompagnement, de compensation, de soins, de transports du candidat, de la situation de l’élève ou de l’étudiant, d’une reconnaissance, le cas échéant, de sa situation de handicap et, des modalités de prise en compte de sa situation en matière d’accessibilité par les établissements qui délivrent les formations souhaitées.</w:t>
      </w:r>
    </w:p>
    <w:p w14:paraId="33E3A0F2" w14:textId="1F89A27C" w:rsidR="00DD587D" w:rsidRPr="00DD587D" w:rsidRDefault="00DD587D" w:rsidP="00DD587D">
      <w:pPr>
        <w:pStyle w:val="Dmodeles-petite-loiconfectiontexteloitexte"/>
        <w:spacing w:before="120" w:after="0"/>
        <w:jc w:val="both"/>
        <w:rPr>
          <w:rFonts w:asciiTheme="minorHAnsi" w:hAnsiTheme="minorHAnsi"/>
          <w:i/>
          <w:color w:val="000000"/>
          <w:sz w:val="22"/>
          <w:szCs w:val="22"/>
        </w:rPr>
      </w:pPr>
      <w:r w:rsidRPr="00DD587D">
        <w:rPr>
          <w:rFonts w:asciiTheme="minorHAnsi" w:hAnsiTheme="minorHAnsi"/>
          <w:i/>
          <w:color w:val="000000"/>
          <w:sz w:val="22"/>
          <w:szCs w:val="22"/>
        </w:rPr>
        <w:t xml:space="preserve"> « Art. D. 612-1.-</w:t>
      </w:r>
      <w:r w:rsidR="00853A5D">
        <w:rPr>
          <w:rFonts w:asciiTheme="minorHAnsi" w:hAnsiTheme="minorHAnsi"/>
          <w:i/>
          <w:color w:val="000000"/>
          <w:sz w:val="22"/>
          <w:szCs w:val="22"/>
        </w:rPr>
        <w:t>30</w:t>
      </w:r>
      <w:r w:rsidRPr="00DD587D">
        <w:rPr>
          <w:rFonts w:asciiTheme="minorHAnsi" w:hAnsiTheme="minorHAnsi"/>
          <w:i/>
          <w:color w:val="000000"/>
          <w:sz w:val="22"/>
          <w:szCs w:val="22"/>
        </w:rPr>
        <w:t xml:space="preserve"> – A l’issue de l’instruction, le recteur d’académie propose au candidat dont la demande est justifiée, une inscription dans une ou plusieurs des formations demandées, ou dans une autre formation tenant compte des acquis de sa formation antérieure, de ses compétences et de son projet, et permettant de répondre à ses besoins spécifiques. </w:t>
      </w:r>
    </w:p>
    <w:p w14:paraId="3EA223D4" w14:textId="794BF2AF" w:rsidR="00DD587D" w:rsidRPr="00DD587D" w:rsidRDefault="00DD587D" w:rsidP="00DD587D">
      <w:pPr>
        <w:pStyle w:val="Dmodeles-petite-loiconfectiontexteloitexte"/>
        <w:spacing w:before="120" w:after="0"/>
        <w:jc w:val="both"/>
        <w:rPr>
          <w:rFonts w:asciiTheme="minorHAnsi" w:hAnsiTheme="minorHAnsi"/>
          <w:i/>
          <w:color w:val="000000"/>
          <w:sz w:val="22"/>
          <w:szCs w:val="22"/>
        </w:rPr>
      </w:pPr>
      <w:r w:rsidRPr="00DD587D">
        <w:rPr>
          <w:rFonts w:asciiTheme="minorHAnsi" w:hAnsiTheme="minorHAnsi"/>
          <w:i/>
          <w:color w:val="000000"/>
          <w:sz w:val="22"/>
          <w:szCs w:val="22"/>
        </w:rPr>
        <w:t>Après accord du candidat</w:t>
      </w:r>
      <w:r w:rsidR="00853A5D" w:rsidRPr="00853A5D">
        <w:rPr>
          <w:rFonts w:asciiTheme="minorHAnsi" w:hAnsiTheme="minorHAnsi"/>
          <w:i/>
          <w:color w:val="000000"/>
          <w:sz w:val="22"/>
          <w:szCs w:val="22"/>
        </w:rPr>
        <w:t xml:space="preserve"> dans les mêmes conditions que celles prévues à l’article D. 612-1-24,</w:t>
      </w:r>
      <w:r w:rsidRPr="00DD587D">
        <w:rPr>
          <w:rFonts w:asciiTheme="minorHAnsi" w:hAnsiTheme="minorHAnsi"/>
          <w:i/>
          <w:color w:val="000000"/>
          <w:sz w:val="22"/>
          <w:szCs w:val="22"/>
        </w:rPr>
        <w:t xml:space="preserve"> le recteur d’académie prononce son inscription dans une formation du premier cycle lorsque cette dernière est dispensée par un établissement relevant des ministres chargés de l’éducation nationale et de l’enseignement supérieur.  »</w:t>
      </w:r>
    </w:p>
    <w:p w14:paraId="538E20F1" w14:textId="77777777" w:rsidR="00957790" w:rsidRDefault="00957790">
      <w:pPr>
        <w:pStyle w:val="Dmodeles-petite-loiconfectiontexteloitexte"/>
        <w:spacing w:before="120" w:after="0"/>
        <w:jc w:val="both"/>
        <w:rPr>
          <w:rFonts w:asciiTheme="minorHAnsi" w:hAnsiTheme="minorHAnsi"/>
          <w:i/>
          <w:color w:val="000000"/>
          <w:sz w:val="22"/>
          <w:szCs w:val="22"/>
        </w:rPr>
      </w:pPr>
    </w:p>
    <w:sectPr w:rsidR="0095779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9"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5CA8B" w14:textId="77777777" w:rsidR="00FF562A" w:rsidRDefault="00FF562A">
      <w:pPr>
        <w:spacing w:after="0" w:line="240" w:lineRule="auto"/>
      </w:pPr>
      <w:r>
        <w:separator/>
      </w:r>
    </w:p>
  </w:endnote>
  <w:endnote w:type="continuationSeparator" w:id="0">
    <w:p w14:paraId="728B0245" w14:textId="77777777" w:rsidR="00FF562A" w:rsidRDefault="00FF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E4D4" w14:textId="77777777" w:rsidR="00722776" w:rsidRDefault="00722776">
    <w:pPr>
      <w:pStyle w:val="Pieddepage1"/>
      <w:jc w:val="right"/>
    </w:pPr>
  </w:p>
  <w:p w14:paraId="7BB1818A" w14:textId="77777777" w:rsidR="00722776" w:rsidRDefault="00722776">
    <w:pPr>
      <w:pStyle w:val="Pieddepage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7C8B" w14:textId="2B150086" w:rsidR="00722776" w:rsidRDefault="00722776">
    <w:pPr>
      <w:pStyle w:val="Pieddepage1"/>
    </w:pPr>
    <w:r w:rsidRPr="00497918">
      <w:rPr>
        <w:sz w:val="16"/>
        <w:szCs w:val="16"/>
      </w:rPr>
      <w:t xml:space="preserve">Fiche </w:t>
    </w:r>
    <w:r w:rsidR="00AD2BA9" w:rsidRPr="00497918">
      <w:rPr>
        <w:sz w:val="16"/>
        <w:szCs w:val="16"/>
      </w:rPr>
      <w:t>CAAES III</w:t>
    </w:r>
    <w:r>
      <w:tab/>
    </w:r>
    <w:r>
      <w:tab/>
    </w:r>
    <w:r>
      <w:fldChar w:fldCharType="begin"/>
    </w:r>
    <w:r>
      <w:instrText>PAGE   \* MERGEFORMAT</w:instrText>
    </w:r>
    <w:r>
      <w:fldChar w:fldCharType="separate"/>
    </w:r>
    <w:r w:rsidR="003272E6">
      <w:rPr>
        <w:noProof/>
      </w:rPr>
      <w:t>6</w:t>
    </w:r>
    <w:r>
      <w:fldChar w:fldCharType="end"/>
    </w:r>
  </w:p>
  <w:p w14:paraId="5753B95C" w14:textId="77777777" w:rsidR="00722776" w:rsidRDefault="00722776">
    <w:pPr>
      <w:pStyle w:val="Pieddepage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6D72C" w14:textId="77777777" w:rsidR="009200A7" w:rsidRDefault="009200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D48EB" w14:textId="77777777" w:rsidR="00FF562A" w:rsidRDefault="00FF562A">
      <w:pPr>
        <w:spacing w:after="0" w:line="240" w:lineRule="auto"/>
      </w:pPr>
      <w:r>
        <w:separator/>
      </w:r>
    </w:p>
  </w:footnote>
  <w:footnote w:type="continuationSeparator" w:id="0">
    <w:p w14:paraId="013E74E9" w14:textId="77777777" w:rsidR="00FF562A" w:rsidRDefault="00FF5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DDBA" w14:textId="77777777" w:rsidR="009200A7" w:rsidRDefault="009200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37771" w14:textId="77777777" w:rsidR="00722776" w:rsidRDefault="00722776">
    <w:pPr>
      <w:pStyle w:val="En-tte1"/>
    </w:pPr>
    <w:r>
      <w:rPr>
        <w:lang w:eastAsia="fr-FR"/>
      </w:rPr>
      <w:t xml:space="preserve">                          </w:t>
    </w:r>
    <w:r>
      <w:rPr>
        <w:noProof/>
        <w:lang w:eastAsia="fr-FR"/>
      </w:rPr>
      <w:drawing>
        <wp:inline distT="0" distB="0" distL="0" distR="0" wp14:anchorId="6664FCA4" wp14:editId="4B3D191D">
          <wp:extent cx="3529410" cy="1260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oursup_rvb_signa.jpg"/>
                  <pic:cNvPicPr/>
                </pic:nvPicPr>
                <pic:blipFill>
                  <a:blip r:embed="rId1">
                    <a:extLst>
                      <a:ext uri="{28A0092B-C50C-407E-A947-70E740481C1C}">
                        <a14:useLocalDpi xmlns:a14="http://schemas.microsoft.com/office/drawing/2010/main" val="0"/>
                      </a:ext>
                    </a:extLst>
                  </a:blip>
                  <a:stretch>
                    <a:fillRect/>
                  </a:stretch>
                </pic:blipFill>
                <pic:spPr>
                  <a:xfrm>
                    <a:off x="0" y="0"/>
                    <a:ext cx="3529410" cy="1260000"/>
                  </a:xfrm>
                  <a:prstGeom prst="rect">
                    <a:avLst/>
                  </a:prstGeom>
                </pic:spPr>
              </pic:pic>
            </a:graphicData>
          </a:graphic>
        </wp:inline>
      </w:drawing>
    </w:r>
    <w:r>
      <w:rPr>
        <w:noProof/>
        <w:lang w:eastAsia="fr-FR"/>
      </w:rPr>
      <w:drawing>
        <wp:inline distT="0" distB="0" distL="0" distR="0" wp14:anchorId="01F938D8" wp14:editId="510658A3">
          <wp:extent cx="651228" cy="1260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MEN_SUP_doublelogo_vertic_fiches2.jpg"/>
                  <pic:cNvPicPr/>
                </pic:nvPicPr>
                <pic:blipFill>
                  <a:blip r:embed="rId2">
                    <a:extLst>
                      <a:ext uri="{28A0092B-C50C-407E-A947-70E740481C1C}">
                        <a14:useLocalDpi xmlns:a14="http://schemas.microsoft.com/office/drawing/2010/main" val="0"/>
                      </a:ext>
                    </a:extLst>
                  </a:blip>
                  <a:stretch>
                    <a:fillRect/>
                  </a:stretch>
                </pic:blipFill>
                <pic:spPr>
                  <a:xfrm>
                    <a:off x="0" y="0"/>
                    <a:ext cx="651228" cy="126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418E" w14:textId="77777777" w:rsidR="009200A7" w:rsidRDefault="009200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5A66"/>
    <w:multiLevelType w:val="hybridMultilevel"/>
    <w:tmpl w:val="814A51C0"/>
    <w:lvl w:ilvl="0" w:tplc="8CD695EE">
      <w:numFmt w:val="bullet"/>
      <w:lvlText w:val="-"/>
      <w:lvlJc w:val="left"/>
      <w:pPr>
        <w:ind w:left="720" w:hanging="360"/>
      </w:pPr>
      <w:rPr>
        <w:rFonts w:ascii="Calibri" w:eastAsiaTheme="minorHAnsi" w:hAnsi="Calibri" w:cstheme="minorBidi"/>
      </w:rPr>
    </w:lvl>
    <w:lvl w:ilvl="1" w:tplc="3A1A4ACE">
      <w:start w:val="1"/>
      <w:numFmt w:val="bullet"/>
      <w:lvlText w:val="o"/>
      <w:lvlJc w:val="left"/>
      <w:pPr>
        <w:ind w:left="1440" w:hanging="360"/>
      </w:pPr>
      <w:rPr>
        <w:rFonts w:ascii="Courier New" w:hAnsi="Courier New" w:cs="Courier New"/>
      </w:rPr>
    </w:lvl>
    <w:lvl w:ilvl="2" w:tplc="0E123768">
      <w:start w:val="1"/>
      <w:numFmt w:val="bullet"/>
      <w:lvlText w:val=""/>
      <w:lvlJc w:val="left"/>
      <w:pPr>
        <w:ind w:left="2160" w:hanging="360"/>
      </w:pPr>
      <w:rPr>
        <w:rFonts w:ascii="Wingdings" w:hAnsi="Wingdings"/>
      </w:rPr>
    </w:lvl>
    <w:lvl w:ilvl="3" w:tplc="036469A0">
      <w:start w:val="1"/>
      <w:numFmt w:val="bullet"/>
      <w:lvlText w:val=""/>
      <w:lvlJc w:val="left"/>
      <w:pPr>
        <w:ind w:left="2880" w:hanging="360"/>
      </w:pPr>
      <w:rPr>
        <w:rFonts w:ascii="Symbol" w:hAnsi="Symbol"/>
      </w:rPr>
    </w:lvl>
    <w:lvl w:ilvl="4" w:tplc="9C8E8454">
      <w:start w:val="1"/>
      <w:numFmt w:val="bullet"/>
      <w:lvlText w:val="o"/>
      <w:lvlJc w:val="left"/>
      <w:pPr>
        <w:ind w:left="3600" w:hanging="360"/>
      </w:pPr>
      <w:rPr>
        <w:rFonts w:ascii="Courier New" w:hAnsi="Courier New" w:cs="Courier New"/>
      </w:rPr>
    </w:lvl>
    <w:lvl w:ilvl="5" w:tplc="099CF67A">
      <w:start w:val="1"/>
      <w:numFmt w:val="bullet"/>
      <w:lvlText w:val=""/>
      <w:lvlJc w:val="left"/>
      <w:pPr>
        <w:ind w:left="4320" w:hanging="360"/>
      </w:pPr>
      <w:rPr>
        <w:rFonts w:ascii="Wingdings" w:hAnsi="Wingdings"/>
      </w:rPr>
    </w:lvl>
    <w:lvl w:ilvl="6" w:tplc="526679A2">
      <w:start w:val="1"/>
      <w:numFmt w:val="bullet"/>
      <w:lvlText w:val=""/>
      <w:lvlJc w:val="left"/>
      <w:pPr>
        <w:ind w:left="5040" w:hanging="360"/>
      </w:pPr>
      <w:rPr>
        <w:rFonts w:ascii="Symbol" w:hAnsi="Symbol"/>
      </w:rPr>
    </w:lvl>
    <w:lvl w:ilvl="7" w:tplc="99A49202">
      <w:start w:val="1"/>
      <w:numFmt w:val="bullet"/>
      <w:lvlText w:val="o"/>
      <w:lvlJc w:val="left"/>
      <w:pPr>
        <w:ind w:left="5760" w:hanging="360"/>
      </w:pPr>
      <w:rPr>
        <w:rFonts w:ascii="Courier New" w:hAnsi="Courier New" w:cs="Courier New"/>
      </w:rPr>
    </w:lvl>
    <w:lvl w:ilvl="8" w:tplc="C86EA574">
      <w:start w:val="1"/>
      <w:numFmt w:val="bullet"/>
      <w:lvlText w:val=""/>
      <w:lvlJc w:val="left"/>
      <w:pPr>
        <w:ind w:left="6480" w:hanging="360"/>
      </w:pPr>
      <w:rPr>
        <w:rFonts w:ascii="Wingdings" w:hAnsi="Wingdings"/>
      </w:rPr>
    </w:lvl>
  </w:abstractNum>
  <w:abstractNum w:abstractNumId="1" w15:restartNumberingAfterBreak="0">
    <w:nsid w:val="06A47688"/>
    <w:multiLevelType w:val="hybridMultilevel"/>
    <w:tmpl w:val="3578ADD6"/>
    <w:lvl w:ilvl="0" w:tplc="8304CFA2">
      <w:start w:val="1"/>
      <w:numFmt w:val="bullet"/>
      <w:lvlText w:val=""/>
      <w:lvlJc w:val="left"/>
      <w:pPr>
        <w:ind w:left="1070" w:hanging="360"/>
      </w:pPr>
      <w:rPr>
        <w:rFonts w:ascii="Symbol" w:hAnsi="Symbol"/>
        <w:b w:val="0"/>
      </w:rPr>
    </w:lvl>
    <w:lvl w:ilvl="1" w:tplc="37808054">
      <w:start w:val="1"/>
      <w:numFmt w:val="bullet"/>
      <w:lvlText w:val="o"/>
      <w:lvlJc w:val="left"/>
      <w:pPr>
        <w:ind w:left="1440" w:hanging="360"/>
      </w:pPr>
      <w:rPr>
        <w:rFonts w:ascii="Courier New" w:hAnsi="Courier New" w:cs="Courier New"/>
      </w:rPr>
    </w:lvl>
    <w:lvl w:ilvl="2" w:tplc="98045224">
      <w:start w:val="1"/>
      <w:numFmt w:val="bullet"/>
      <w:lvlText w:val=""/>
      <w:lvlJc w:val="left"/>
      <w:pPr>
        <w:ind w:left="2160" w:hanging="360"/>
      </w:pPr>
      <w:rPr>
        <w:rFonts w:ascii="Wingdings" w:hAnsi="Wingdings"/>
      </w:rPr>
    </w:lvl>
    <w:lvl w:ilvl="3" w:tplc="C3787534">
      <w:start w:val="1"/>
      <w:numFmt w:val="bullet"/>
      <w:lvlText w:val=""/>
      <w:lvlJc w:val="left"/>
      <w:pPr>
        <w:ind w:left="2880" w:hanging="360"/>
      </w:pPr>
      <w:rPr>
        <w:rFonts w:ascii="Symbol" w:hAnsi="Symbol"/>
      </w:rPr>
    </w:lvl>
    <w:lvl w:ilvl="4" w:tplc="BC3E4F4E">
      <w:start w:val="1"/>
      <w:numFmt w:val="bullet"/>
      <w:lvlText w:val="o"/>
      <w:lvlJc w:val="left"/>
      <w:pPr>
        <w:ind w:left="3600" w:hanging="360"/>
      </w:pPr>
      <w:rPr>
        <w:rFonts w:ascii="Courier New" w:hAnsi="Courier New" w:cs="Courier New"/>
      </w:rPr>
    </w:lvl>
    <w:lvl w:ilvl="5" w:tplc="E8385E7C">
      <w:start w:val="1"/>
      <w:numFmt w:val="bullet"/>
      <w:lvlText w:val=""/>
      <w:lvlJc w:val="left"/>
      <w:pPr>
        <w:ind w:left="4320" w:hanging="360"/>
      </w:pPr>
      <w:rPr>
        <w:rFonts w:ascii="Wingdings" w:hAnsi="Wingdings"/>
      </w:rPr>
    </w:lvl>
    <w:lvl w:ilvl="6" w:tplc="3EB041B8">
      <w:start w:val="1"/>
      <w:numFmt w:val="bullet"/>
      <w:lvlText w:val=""/>
      <w:lvlJc w:val="left"/>
      <w:pPr>
        <w:ind w:left="5040" w:hanging="360"/>
      </w:pPr>
      <w:rPr>
        <w:rFonts w:ascii="Symbol" w:hAnsi="Symbol"/>
      </w:rPr>
    </w:lvl>
    <w:lvl w:ilvl="7" w:tplc="B38EBF7E">
      <w:start w:val="1"/>
      <w:numFmt w:val="bullet"/>
      <w:lvlText w:val="o"/>
      <w:lvlJc w:val="left"/>
      <w:pPr>
        <w:ind w:left="5760" w:hanging="360"/>
      </w:pPr>
      <w:rPr>
        <w:rFonts w:ascii="Courier New" w:hAnsi="Courier New" w:cs="Courier New"/>
      </w:rPr>
    </w:lvl>
    <w:lvl w:ilvl="8" w:tplc="B49AF0FA">
      <w:start w:val="1"/>
      <w:numFmt w:val="bullet"/>
      <w:lvlText w:val=""/>
      <w:lvlJc w:val="left"/>
      <w:pPr>
        <w:ind w:left="6480" w:hanging="360"/>
      </w:pPr>
      <w:rPr>
        <w:rFonts w:ascii="Wingdings" w:hAnsi="Wingdings"/>
      </w:rPr>
    </w:lvl>
  </w:abstractNum>
  <w:abstractNum w:abstractNumId="2" w15:restartNumberingAfterBreak="0">
    <w:nsid w:val="07A331E8"/>
    <w:multiLevelType w:val="hybridMultilevel"/>
    <w:tmpl w:val="A5621470"/>
    <w:lvl w:ilvl="0" w:tplc="43CE9D74">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861D47"/>
    <w:multiLevelType w:val="hybridMultilevel"/>
    <w:tmpl w:val="C23E5E1E"/>
    <w:lvl w:ilvl="0" w:tplc="4156F0AC">
      <w:start w:val="1"/>
      <w:numFmt w:val="bullet"/>
      <w:lvlText w:val=""/>
      <w:lvlJc w:val="left"/>
      <w:pPr>
        <w:ind w:left="720" w:hanging="360"/>
      </w:pPr>
      <w:rPr>
        <w:rFonts w:ascii="Symbol" w:hAnsi="Symbol"/>
      </w:rPr>
    </w:lvl>
    <w:lvl w:ilvl="1" w:tplc="81F89642">
      <w:start w:val="1"/>
      <w:numFmt w:val="bullet"/>
      <w:lvlText w:val="o"/>
      <w:lvlJc w:val="left"/>
      <w:pPr>
        <w:ind w:left="1440" w:hanging="360"/>
      </w:pPr>
      <w:rPr>
        <w:rFonts w:ascii="Courier New" w:hAnsi="Courier New" w:cs="Courier New"/>
      </w:rPr>
    </w:lvl>
    <w:lvl w:ilvl="2" w:tplc="1166FBB4">
      <w:start w:val="1"/>
      <w:numFmt w:val="bullet"/>
      <w:lvlText w:val=""/>
      <w:lvlJc w:val="left"/>
      <w:pPr>
        <w:ind w:left="2160" w:hanging="360"/>
      </w:pPr>
      <w:rPr>
        <w:rFonts w:ascii="Wingdings" w:hAnsi="Wingdings"/>
      </w:rPr>
    </w:lvl>
    <w:lvl w:ilvl="3" w:tplc="F5649D98">
      <w:start w:val="1"/>
      <w:numFmt w:val="bullet"/>
      <w:lvlText w:val=""/>
      <w:lvlJc w:val="left"/>
      <w:pPr>
        <w:ind w:left="2880" w:hanging="360"/>
      </w:pPr>
      <w:rPr>
        <w:rFonts w:ascii="Symbol" w:hAnsi="Symbol"/>
      </w:rPr>
    </w:lvl>
    <w:lvl w:ilvl="4" w:tplc="79649884">
      <w:start w:val="1"/>
      <w:numFmt w:val="bullet"/>
      <w:lvlText w:val="o"/>
      <w:lvlJc w:val="left"/>
      <w:pPr>
        <w:ind w:left="3600" w:hanging="360"/>
      </w:pPr>
      <w:rPr>
        <w:rFonts w:ascii="Courier New" w:hAnsi="Courier New" w:cs="Courier New"/>
      </w:rPr>
    </w:lvl>
    <w:lvl w:ilvl="5" w:tplc="A036E5F8">
      <w:start w:val="1"/>
      <w:numFmt w:val="bullet"/>
      <w:lvlText w:val=""/>
      <w:lvlJc w:val="left"/>
      <w:pPr>
        <w:ind w:left="4320" w:hanging="360"/>
      </w:pPr>
      <w:rPr>
        <w:rFonts w:ascii="Wingdings" w:hAnsi="Wingdings"/>
      </w:rPr>
    </w:lvl>
    <w:lvl w:ilvl="6" w:tplc="F77AB94E">
      <w:start w:val="1"/>
      <w:numFmt w:val="bullet"/>
      <w:lvlText w:val=""/>
      <w:lvlJc w:val="left"/>
      <w:pPr>
        <w:ind w:left="5040" w:hanging="360"/>
      </w:pPr>
      <w:rPr>
        <w:rFonts w:ascii="Symbol" w:hAnsi="Symbol"/>
      </w:rPr>
    </w:lvl>
    <w:lvl w:ilvl="7" w:tplc="6896A392">
      <w:start w:val="1"/>
      <w:numFmt w:val="bullet"/>
      <w:lvlText w:val="o"/>
      <w:lvlJc w:val="left"/>
      <w:pPr>
        <w:ind w:left="5760" w:hanging="360"/>
      </w:pPr>
      <w:rPr>
        <w:rFonts w:ascii="Courier New" w:hAnsi="Courier New" w:cs="Courier New"/>
      </w:rPr>
    </w:lvl>
    <w:lvl w:ilvl="8" w:tplc="BCC8CB34">
      <w:start w:val="1"/>
      <w:numFmt w:val="bullet"/>
      <w:lvlText w:val=""/>
      <w:lvlJc w:val="left"/>
      <w:pPr>
        <w:ind w:left="6480" w:hanging="360"/>
      </w:pPr>
      <w:rPr>
        <w:rFonts w:ascii="Wingdings" w:hAnsi="Wingdings"/>
      </w:rPr>
    </w:lvl>
  </w:abstractNum>
  <w:abstractNum w:abstractNumId="4" w15:restartNumberingAfterBreak="0">
    <w:nsid w:val="11046E70"/>
    <w:multiLevelType w:val="hybridMultilevel"/>
    <w:tmpl w:val="FA8A28D4"/>
    <w:lvl w:ilvl="0" w:tplc="96CCA7B8">
      <w:start w:val="1"/>
      <w:numFmt w:val="decimal"/>
      <w:lvlText w:val="%1."/>
      <w:lvlJc w:val="left"/>
      <w:pPr>
        <w:ind w:left="720" w:hanging="360"/>
      </w:pPr>
    </w:lvl>
    <w:lvl w:ilvl="1" w:tplc="CB2C09FC">
      <w:start w:val="1"/>
      <w:numFmt w:val="bullet"/>
      <w:lvlText w:val="o"/>
      <w:lvlJc w:val="left"/>
      <w:pPr>
        <w:ind w:left="1440" w:hanging="360"/>
      </w:pPr>
      <w:rPr>
        <w:rFonts w:ascii="Courier New" w:hAnsi="Courier New" w:cs="Courier New"/>
      </w:rPr>
    </w:lvl>
    <w:lvl w:ilvl="2" w:tplc="56DA424C">
      <w:start w:val="1"/>
      <w:numFmt w:val="bullet"/>
      <w:lvlText w:val=""/>
      <w:lvlJc w:val="left"/>
      <w:pPr>
        <w:ind w:left="2160" w:hanging="360"/>
      </w:pPr>
      <w:rPr>
        <w:rFonts w:ascii="Wingdings" w:hAnsi="Wingdings"/>
      </w:rPr>
    </w:lvl>
    <w:lvl w:ilvl="3" w:tplc="C8CA9D0E">
      <w:start w:val="1"/>
      <w:numFmt w:val="bullet"/>
      <w:lvlText w:val=""/>
      <w:lvlJc w:val="left"/>
      <w:pPr>
        <w:ind w:left="2880" w:hanging="360"/>
      </w:pPr>
      <w:rPr>
        <w:rFonts w:ascii="Symbol" w:hAnsi="Symbol"/>
      </w:rPr>
    </w:lvl>
    <w:lvl w:ilvl="4" w:tplc="B574D9DC">
      <w:start w:val="1"/>
      <w:numFmt w:val="bullet"/>
      <w:lvlText w:val="o"/>
      <w:lvlJc w:val="left"/>
      <w:pPr>
        <w:ind w:left="3600" w:hanging="360"/>
      </w:pPr>
      <w:rPr>
        <w:rFonts w:ascii="Courier New" w:hAnsi="Courier New" w:cs="Courier New"/>
      </w:rPr>
    </w:lvl>
    <w:lvl w:ilvl="5" w:tplc="65CA4F66">
      <w:start w:val="1"/>
      <w:numFmt w:val="bullet"/>
      <w:lvlText w:val=""/>
      <w:lvlJc w:val="left"/>
      <w:pPr>
        <w:ind w:left="4320" w:hanging="360"/>
      </w:pPr>
      <w:rPr>
        <w:rFonts w:ascii="Wingdings" w:hAnsi="Wingdings"/>
      </w:rPr>
    </w:lvl>
    <w:lvl w:ilvl="6" w:tplc="8250C084">
      <w:start w:val="1"/>
      <w:numFmt w:val="bullet"/>
      <w:lvlText w:val=""/>
      <w:lvlJc w:val="left"/>
      <w:pPr>
        <w:ind w:left="5040" w:hanging="360"/>
      </w:pPr>
      <w:rPr>
        <w:rFonts w:ascii="Symbol" w:hAnsi="Symbol"/>
      </w:rPr>
    </w:lvl>
    <w:lvl w:ilvl="7" w:tplc="298433B6">
      <w:start w:val="1"/>
      <w:numFmt w:val="bullet"/>
      <w:lvlText w:val="o"/>
      <w:lvlJc w:val="left"/>
      <w:pPr>
        <w:ind w:left="5760" w:hanging="360"/>
      </w:pPr>
      <w:rPr>
        <w:rFonts w:ascii="Courier New" w:hAnsi="Courier New" w:cs="Courier New"/>
      </w:rPr>
    </w:lvl>
    <w:lvl w:ilvl="8" w:tplc="450689DC">
      <w:start w:val="1"/>
      <w:numFmt w:val="bullet"/>
      <w:lvlText w:val=""/>
      <w:lvlJc w:val="left"/>
      <w:pPr>
        <w:ind w:left="6480" w:hanging="360"/>
      </w:pPr>
      <w:rPr>
        <w:rFonts w:ascii="Wingdings" w:hAnsi="Wingdings"/>
      </w:rPr>
    </w:lvl>
  </w:abstractNum>
  <w:abstractNum w:abstractNumId="5" w15:restartNumberingAfterBreak="0">
    <w:nsid w:val="113A1230"/>
    <w:multiLevelType w:val="hybridMultilevel"/>
    <w:tmpl w:val="D6B8ED7E"/>
    <w:lvl w:ilvl="0" w:tplc="BBF41170">
      <w:start w:val="1"/>
      <w:numFmt w:val="bullet"/>
      <w:lvlText w:val=""/>
      <w:lvlJc w:val="left"/>
      <w:pPr>
        <w:ind w:left="1803" w:hanging="360"/>
      </w:pPr>
      <w:rPr>
        <w:rFonts w:ascii="Symbol" w:hAnsi="Symbol"/>
      </w:rPr>
    </w:lvl>
    <w:lvl w:ilvl="1" w:tplc="4914DCA6">
      <w:start w:val="1"/>
      <w:numFmt w:val="bullet"/>
      <w:lvlText w:val="o"/>
      <w:lvlJc w:val="left"/>
      <w:pPr>
        <w:ind w:left="2523" w:hanging="360"/>
      </w:pPr>
      <w:rPr>
        <w:rFonts w:ascii="Courier New" w:hAnsi="Courier New" w:cs="Courier New"/>
      </w:rPr>
    </w:lvl>
    <w:lvl w:ilvl="2" w:tplc="5F3E588C">
      <w:start w:val="1"/>
      <w:numFmt w:val="bullet"/>
      <w:lvlText w:val=""/>
      <w:lvlJc w:val="left"/>
      <w:pPr>
        <w:ind w:left="3243" w:hanging="360"/>
      </w:pPr>
      <w:rPr>
        <w:rFonts w:ascii="Wingdings" w:hAnsi="Wingdings"/>
      </w:rPr>
    </w:lvl>
    <w:lvl w:ilvl="3" w:tplc="55146704">
      <w:start w:val="1"/>
      <w:numFmt w:val="bullet"/>
      <w:lvlText w:val=""/>
      <w:lvlJc w:val="left"/>
      <w:pPr>
        <w:ind w:left="3963" w:hanging="360"/>
      </w:pPr>
      <w:rPr>
        <w:rFonts w:ascii="Symbol" w:hAnsi="Symbol"/>
      </w:rPr>
    </w:lvl>
    <w:lvl w:ilvl="4" w:tplc="72686844">
      <w:start w:val="1"/>
      <w:numFmt w:val="bullet"/>
      <w:lvlText w:val="o"/>
      <w:lvlJc w:val="left"/>
      <w:pPr>
        <w:ind w:left="4683" w:hanging="360"/>
      </w:pPr>
      <w:rPr>
        <w:rFonts w:ascii="Courier New" w:hAnsi="Courier New" w:cs="Courier New"/>
      </w:rPr>
    </w:lvl>
    <w:lvl w:ilvl="5" w:tplc="65921006">
      <w:start w:val="1"/>
      <w:numFmt w:val="bullet"/>
      <w:lvlText w:val=""/>
      <w:lvlJc w:val="left"/>
      <w:pPr>
        <w:ind w:left="5403" w:hanging="360"/>
      </w:pPr>
      <w:rPr>
        <w:rFonts w:ascii="Wingdings" w:hAnsi="Wingdings"/>
      </w:rPr>
    </w:lvl>
    <w:lvl w:ilvl="6" w:tplc="30D6D96C">
      <w:start w:val="1"/>
      <w:numFmt w:val="bullet"/>
      <w:lvlText w:val=""/>
      <w:lvlJc w:val="left"/>
      <w:pPr>
        <w:ind w:left="6123" w:hanging="360"/>
      </w:pPr>
      <w:rPr>
        <w:rFonts w:ascii="Symbol" w:hAnsi="Symbol"/>
      </w:rPr>
    </w:lvl>
    <w:lvl w:ilvl="7" w:tplc="9086020C">
      <w:start w:val="1"/>
      <w:numFmt w:val="bullet"/>
      <w:lvlText w:val="o"/>
      <w:lvlJc w:val="left"/>
      <w:pPr>
        <w:ind w:left="6843" w:hanging="360"/>
      </w:pPr>
      <w:rPr>
        <w:rFonts w:ascii="Courier New" w:hAnsi="Courier New" w:cs="Courier New"/>
      </w:rPr>
    </w:lvl>
    <w:lvl w:ilvl="8" w:tplc="F4D8B640">
      <w:start w:val="1"/>
      <w:numFmt w:val="bullet"/>
      <w:lvlText w:val=""/>
      <w:lvlJc w:val="left"/>
      <w:pPr>
        <w:ind w:left="7563" w:hanging="360"/>
      </w:pPr>
      <w:rPr>
        <w:rFonts w:ascii="Wingdings" w:hAnsi="Wingdings"/>
      </w:rPr>
    </w:lvl>
  </w:abstractNum>
  <w:abstractNum w:abstractNumId="6" w15:restartNumberingAfterBreak="0">
    <w:nsid w:val="13F833C1"/>
    <w:multiLevelType w:val="hybridMultilevel"/>
    <w:tmpl w:val="7D4651B4"/>
    <w:lvl w:ilvl="0" w:tplc="CF907760">
      <w:start w:val="1"/>
      <w:numFmt w:val="bullet"/>
      <w:lvlText w:val=""/>
      <w:lvlJc w:val="left"/>
      <w:pPr>
        <w:ind w:left="720" w:hanging="360"/>
      </w:pPr>
      <w:rPr>
        <w:rFonts w:ascii="Symbol" w:hAnsi="Symbol"/>
      </w:rPr>
    </w:lvl>
    <w:lvl w:ilvl="1" w:tplc="1A021D12">
      <w:start w:val="1"/>
      <w:numFmt w:val="bullet"/>
      <w:lvlText w:val="o"/>
      <w:lvlJc w:val="left"/>
      <w:pPr>
        <w:ind w:left="1440" w:hanging="360"/>
      </w:pPr>
      <w:rPr>
        <w:rFonts w:ascii="Courier New" w:hAnsi="Courier New" w:cs="Courier New"/>
      </w:rPr>
    </w:lvl>
    <w:lvl w:ilvl="2" w:tplc="98CE9070">
      <w:start w:val="1"/>
      <w:numFmt w:val="bullet"/>
      <w:lvlText w:val=""/>
      <w:lvlJc w:val="left"/>
      <w:pPr>
        <w:ind w:left="2160" w:hanging="360"/>
      </w:pPr>
      <w:rPr>
        <w:rFonts w:ascii="Wingdings" w:hAnsi="Wingdings"/>
      </w:rPr>
    </w:lvl>
    <w:lvl w:ilvl="3" w:tplc="9FB67460">
      <w:start w:val="1"/>
      <w:numFmt w:val="bullet"/>
      <w:lvlText w:val=""/>
      <w:lvlJc w:val="left"/>
      <w:pPr>
        <w:ind w:left="2880" w:hanging="360"/>
      </w:pPr>
      <w:rPr>
        <w:rFonts w:ascii="Symbol" w:hAnsi="Symbol"/>
      </w:rPr>
    </w:lvl>
    <w:lvl w:ilvl="4" w:tplc="F156F40A">
      <w:start w:val="1"/>
      <w:numFmt w:val="bullet"/>
      <w:lvlText w:val="o"/>
      <w:lvlJc w:val="left"/>
      <w:pPr>
        <w:ind w:left="3600" w:hanging="360"/>
      </w:pPr>
      <w:rPr>
        <w:rFonts w:ascii="Courier New" w:hAnsi="Courier New" w:cs="Courier New"/>
      </w:rPr>
    </w:lvl>
    <w:lvl w:ilvl="5" w:tplc="AF9A5C3E">
      <w:start w:val="1"/>
      <w:numFmt w:val="bullet"/>
      <w:lvlText w:val=""/>
      <w:lvlJc w:val="left"/>
      <w:pPr>
        <w:ind w:left="4320" w:hanging="360"/>
      </w:pPr>
      <w:rPr>
        <w:rFonts w:ascii="Wingdings" w:hAnsi="Wingdings"/>
      </w:rPr>
    </w:lvl>
    <w:lvl w:ilvl="6" w:tplc="2CDC3C4A">
      <w:start w:val="1"/>
      <w:numFmt w:val="bullet"/>
      <w:lvlText w:val=""/>
      <w:lvlJc w:val="left"/>
      <w:pPr>
        <w:ind w:left="5040" w:hanging="360"/>
      </w:pPr>
      <w:rPr>
        <w:rFonts w:ascii="Symbol" w:hAnsi="Symbol"/>
      </w:rPr>
    </w:lvl>
    <w:lvl w:ilvl="7" w:tplc="4E2EAD58">
      <w:start w:val="1"/>
      <w:numFmt w:val="bullet"/>
      <w:lvlText w:val="o"/>
      <w:lvlJc w:val="left"/>
      <w:pPr>
        <w:ind w:left="5760" w:hanging="360"/>
      </w:pPr>
      <w:rPr>
        <w:rFonts w:ascii="Courier New" w:hAnsi="Courier New" w:cs="Courier New"/>
      </w:rPr>
    </w:lvl>
    <w:lvl w:ilvl="8" w:tplc="A4A49C4C">
      <w:start w:val="1"/>
      <w:numFmt w:val="bullet"/>
      <w:lvlText w:val=""/>
      <w:lvlJc w:val="left"/>
      <w:pPr>
        <w:ind w:left="6480" w:hanging="360"/>
      </w:pPr>
      <w:rPr>
        <w:rFonts w:ascii="Wingdings" w:hAnsi="Wingdings"/>
      </w:rPr>
    </w:lvl>
  </w:abstractNum>
  <w:abstractNum w:abstractNumId="7" w15:restartNumberingAfterBreak="0">
    <w:nsid w:val="142741F4"/>
    <w:multiLevelType w:val="hybridMultilevel"/>
    <w:tmpl w:val="DFAE9E1E"/>
    <w:lvl w:ilvl="0" w:tplc="526EA00E">
      <w:start w:val="1"/>
      <w:numFmt w:val="lowerLetter"/>
      <w:lvlText w:val="%1)"/>
      <w:lvlJc w:val="left"/>
      <w:pPr>
        <w:ind w:left="1776" w:hanging="360"/>
      </w:pPr>
    </w:lvl>
    <w:lvl w:ilvl="1" w:tplc="D8003204">
      <w:start w:val="1"/>
      <w:numFmt w:val="lowerLetter"/>
      <w:lvlText w:val="%2."/>
      <w:lvlJc w:val="left"/>
      <w:pPr>
        <w:ind w:left="2496" w:hanging="360"/>
      </w:pPr>
    </w:lvl>
    <w:lvl w:ilvl="2" w:tplc="41D605E6">
      <w:start w:val="1"/>
      <w:numFmt w:val="lowerRoman"/>
      <w:lvlText w:val="%3."/>
      <w:lvlJc w:val="right"/>
      <w:pPr>
        <w:ind w:left="3216" w:hanging="180"/>
      </w:pPr>
    </w:lvl>
    <w:lvl w:ilvl="3" w:tplc="C85852A6">
      <w:start w:val="1"/>
      <w:numFmt w:val="decimal"/>
      <w:lvlText w:val="%4."/>
      <w:lvlJc w:val="left"/>
      <w:pPr>
        <w:ind w:left="3936" w:hanging="360"/>
      </w:pPr>
    </w:lvl>
    <w:lvl w:ilvl="4" w:tplc="3EF00C9C">
      <w:start w:val="1"/>
      <w:numFmt w:val="lowerLetter"/>
      <w:lvlText w:val="%5."/>
      <w:lvlJc w:val="left"/>
      <w:pPr>
        <w:ind w:left="4656" w:hanging="360"/>
      </w:pPr>
    </w:lvl>
    <w:lvl w:ilvl="5" w:tplc="00FC0BF6">
      <w:start w:val="1"/>
      <w:numFmt w:val="lowerRoman"/>
      <w:lvlText w:val="%6."/>
      <w:lvlJc w:val="right"/>
      <w:pPr>
        <w:ind w:left="5376" w:hanging="180"/>
      </w:pPr>
    </w:lvl>
    <w:lvl w:ilvl="6" w:tplc="38162962">
      <w:start w:val="1"/>
      <w:numFmt w:val="decimal"/>
      <w:lvlText w:val="%7."/>
      <w:lvlJc w:val="left"/>
      <w:pPr>
        <w:ind w:left="6096" w:hanging="360"/>
      </w:pPr>
    </w:lvl>
    <w:lvl w:ilvl="7" w:tplc="0A804E40">
      <w:start w:val="1"/>
      <w:numFmt w:val="lowerLetter"/>
      <w:lvlText w:val="%8."/>
      <w:lvlJc w:val="left"/>
      <w:pPr>
        <w:ind w:left="6816" w:hanging="360"/>
      </w:pPr>
    </w:lvl>
    <w:lvl w:ilvl="8" w:tplc="59E083B6">
      <w:start w:val="1"/>
      <w:numFmt w:val="lowerRoman"/>
      <w:lvlText w:val="%9."/>
      <w:lvlJc w:val="right"/>
      <w:pPr>
        <w:ind w:left="7536" w:hanging="180"/>
      </w:pPr>
    </w:lvl>
  </w:abstractNum>
  <w:abstractNum w:abstractNumId="8" w15:restartNumberingAfterBreak="0">
    <w:nsid w:val="1EE865CD"/>
    <w:multiLevelType w:val="hybridMultilevel"/>
    <w:tmpl w:val="5E58D68E"/>
    <w:lvl w:ilvl="0" w:tplc="80606030">
      <w:start w:val="1"/>
      <w:numFmt w:val="bullet"/>
      <w:lvlText w:val=""/>
      <w:lvlJc w:val="left"/>
      <w:pPr>
        <w:ind w:left="720" w:hanging="360"/>
      </w:pPr>
      <w:rPr>
        <w:rFonts w:ascii="Symbol" w:hAnsi="Symbol"/>
      </w:rPr>
    </w:lvl>
    <w:lvl w:ilvl="1" w:tplc="A27E47C0">
      <w:start w:val="1"/>
      <w:numFmt w:val="bullet"/>
      <w:lvlText w:val="o"/>
      <w:lvlJc w:val="left"/>
      <w:pPr>
        <w:ind w:left="1440" w:hanging="360"/>
      </w:pPr>
      <w:rPr>
        <w:rFonts w:ascii="Courier New" w:hAnsi="Courier New" w:cs="Courier New"/>
      </w:rPr>
    </w:lvl>
    <w:lvl w:ilvl="2" w:tplc="282A589E">
      <w:start w:val="1"/>
      <w:numFmt w:val="bullet"/>
      <w:lvlText w:val=""/>
      <w:lvlJc w:val="left"/>
      <w:pPr>
        <w:ind w:left="2160" w:hanging="360"/>
      </w:pPr>
      <w:rPr>
        <w:rFonts w:ascii="Wingdings" w:hAnsi="Wingdings"/>
      </w:rPr>
    </w:lvl>
    <w:lvl w:ilvl="3" w:tplc="381CFE2E">
      <w:start w:val="1"/>
      <w:numFmt w:val="bullet"/>
      <w:lvlText w:val=""/>
      <w:lvlJc w:val="left"/>
      <w:pPr>
        <w:ind w:left="2880" w:hanging="360"/>
      </w:pPr>
      <w:rPr>
        <w:rFonts w:ascii="Symbol" w:hAnsi="Symbol"/>
      </w:rPr>
    </w:lvl>
    <w:lvl w:ilvl="4" w:tplc="CBF40588">
      <w:start w:val="1"/>
      <w:numFmt w:val="bullet"/>
      <w:lvlText w:val="o"/>
      <w:lvlJc w:val="left"/>
      <w:pPr>
        <w:ind w:left="3600" w:hanging="360"/>
      </w:pPr>
      <w:rPr>
        <w:rFonts w:ascii="Courier New" w:hAnsi="Courier New" w:cs="Courier New"/>
      </w:rPr>
    </w:lvl>
    <w:lvl w:ilvl="5" w:tplc="808CFB1C">
      <w:start w:val="1"/>
      <w:numFmt w:val="bullet"/>
      <w:lvlText w:val=""/>
      <w:lvlJc w:val="left"/>
      <w:pPr>
        <w:ind w:left="4320" w:hanging="360"/>
      </w:pPr>
      <w:rPr>
        <w:rFonts w:ascii="Wingdings" w:hAnsi="Wingdings"/>
      </w:rPr>
    </w:lvl>
    <w:lvl w:ilvl="6" w:tplc="18548E70">
      <w:start w:val="1"/>
      <w:numFmt w:val="bullet"/>
      <w:lvlText w:val=""/>
      <w:lvlJc w:val="left"/>
      <w:pPr>
        <w:ind w:left="5040" w:hanging="360"/>
      </w:pPr>
      <w:rPr>
        <w:rFonts w:ascii="Symbol" w:hAnsi="Symbol"/>
      </w:rPr>
    </w:lvl>
    <w:lvl w:ilvl="7" w:tplc="C89CA7F2">
      <w:start w:val="1"/>
      <w:numFmt w:val="bullet"/>
      <w:lvlText w:val="o"/>
      <w:lvlJc w:val="left"/>
      <w:pPr>
        <w:ind w:left="5760" w:hanging="360"/>
      </w:pPr>
      <w:rPr>
        <w:rFonts w:ascii="Courier New" w:hAnsi="Courier New" w:cs="Courier New"/>
      </w:rPr>
    </w:lvl>
    <w:lvl w:ilvl="8" w:tplc="65D649D4">
      <w:start w:val="1"/>
      <w:numFmt w:val="bullet"/>
      <w:lvlText w:val=""/>
      <w:lvlJc w:val="left"/>
      <w:pPr>
        <w:ind w:left="6480" w:hanging="360"/>
      </w:pPr>
      <w:rPr>
        <w:rFonts w:ascii="Wingdings" w:hAnsi="Wingdings"/>
      </w:rPr>
    </w:lvl>
  </w:abstractNum>
  <w:abstractNum w:abstractNumId="9" w15:restartNumberingAfterBreak="0">
    <w:nsid w:val="239B2AA4"/>
    <w:multiLevelType w:val="hybridMultilevel"/>
    <w:tmpl w:val="2A4C2C92"/>
    <w:lvl w:ilvl="0" w:tplc="66A89250">
      <w:numFmt w:val="bullet"/>
      <w:lvlText w:val=""/>
      <w:lvlJc w:val="left"/>
      <w:pPr>
        <w:ind w:left="360" w:hanging="360"/>
      </w:pPr>
      <w:rPr>
        <w:rFonts w:ascii="Wingdings" w:eastAsia="Calibri" w:hAnsi="Wingdings" w:cs="Times New Roman"/>
      </w:rPr>
    </w:lvl>
    <w:lvl w:ilvl="1" w:tplc="A4D64D44">
      <w:start w:val="1"/>
      <w:numFmt w:val="bullet"/>
      <w:lvlText w:val="o"/>
      <w:lvlJc w:val="left"/>
      <w:pPr>
        <w:ind w:left="1080" w:hanging="360"/>
      </w:pPr>
      <w:rPr>
        <w:rFonts w:ascii="Courier New" w:hAnsi="Courier New" w:cs="Courier New"/>
      </w:rPr>
    </w:lvl>
    <w:lvl w:ilvl="2" w:tplc="BE0C4172">
      <w:start w:val="1"/>
      <w:numFmt w:val="bullet"/>
      <w:lvlText w:val=""/>
      <w:lvlJc w:val="left"/>
      <w:pPr>
        <w:ind w:left="1800" w:hanging="360"/>
      </w:pPr>
      <w:rPr>
        <w:rFonts w:ascii="Wingdings" w:hAnsi="Wingdings"/>
      </w:rPr>
    </w:lvl>
    <w:lvl w:ilvl="3" w:tplc="10C0E2B2">
      <w:start w:val="1"/>
      <w:numFmt w:val="bullet"/>
      <w:lvlText w:val=""/>
      <w:lvlJc w:val="left"/>
      <w:pPr>
        <w:ind w:left="2520" w:hanging="360"/>
      </w:pPr>
      <w:rPr>
        <w:rFonts w:ascii="Symbol" w:hAnsi="Symbol"/>
      </w:rPr>
    </w:lvl>
    <w:lvl w:ilvl="4" w:tplc="8A88221A">
      <w:start w:val="1"/>
      <w:numFmt w:val="bullet"/>
      <w:lvlText w:val="o"/>
      <w:lvlJc w:val="left"/>
      <w:pPr>
        <w:ind w:left="3240" w:hanging="360"/>
      </w:pPr>
      <w:rPr>
        <w:rFonts w:ascii="Courier New" w:hAnsi="Courier New" w:cs="Courier New"/>
      </w:rPr>
    </w:lvl>
    <w:lvl w:ilvl="5" w:tplc="AD146D5C">
      <w:start w:val="1"/>
      <w:numFmt w:val="bullet"/>
      <w:lvlText w:val=""/>
      <w:lvlJc w:val="left"/>
      <w:pPr>
        <w:ind w:left="3960" w:hanging="360"/>
      </w:pPr>
      <w:rPr>
        <w:rFonts w:ascii="Wingdings" w:hAnsi="Wingdings"/>
      </w:rPr>
    </w:lvl>
    <w:lvl w:ilvl="6" w:tplc="F69677AC">
      <w:start w:val="1"/>
      <w:numFmt w:val="bullet"/>
      <w:lvlText w:val=""/>
      <w:lvlJc w:val="left"/>
      <w:pPr>
        <w:ind w:left="4680" w:hanging="360"/>
      </w:pPr>
      <w:rPr>
        <w:rFonts w:ascii="Symbol" w:hAnsi="Symbol"/>
      </w:rPr>
    </w:lvl>
    <w:lvl w:ilvl="7" w:tplc="8F1228FA">
      <w:start w:val="1"/>
      <w:numFmt w:val="bullet"/>
      <w:lvlText w:val="o"/>
      <w:lvlJc w:val="left"/>
      <w:pPr>
        <w:ind w:left="5400" w:hanging="360"/>
      </w:pPr>
      <w:rPr>
        <w:rFonts w:ascii="Courier New" w:hAnsi="Courier New" w:cs="Courier New"/>
      </w:rPr>
    </w:lvl>
    <w:lvl w:ilvl="8" w:tplc="68E6BDD6">
      <w:start w:val="1"/>
      <w:numFmt w:val="bullet"/>
      <w:lvlText w:val=""/>
      <w:lvlJc w:val="left"/>
      <w:pPr>
        <w:ind w:left="6120" w:hanging="360"/>
      </w:pPr>
      <w:rPr>
        <w:rFonts w:ascii="Wingdings" w:hAnsi="Wingdings"/>
      </w:rPr>
    </w:lvl>
  </w:abstractNum>
  <w:abstractNum w:abstractNumId="10" w15:restartNumberingAfterBreak="0">
    <w:nsid w:val="26276606"/>
    <w:multiLevelType w:val="hybridMultilevel"/>
    <w:tmpl w:val="A328B296"/>
    <w:lvl w:ilvl="0" w:tplc="9312ADD6">
      <w:start w:val="1"/>
      <w:numFmt w:val="decimal"/>
      <w:lvlText w:val="%1."/>
      <w:lvlJc w:val="left"/>
      <w:pPr>
        <w:ind w:left="720" w:hanging="360"/>
      </w:pPr>
    </w:lvl>
    <w:lvl w:ilvl="1" w:tplc="5C3272E6">
      <w:start w:val="1"/>
      <w:numFmt w:val="lowerLetter"/>
      <w:lvlText w:val="%2."/>
      <w:lvlJc w:val="left"/>
      <w:pPr>
        <w:ind w:left="1440" w:hanging="360"/>
      </w:pPr>
    </w:lvl>
    <w:lvl w:ilvl="2" w:tplc="47085FB4">
      <w:start w:val="1"/>
      <w:numFmt w:val="lowerRoman"/>
      <w:lvlText w:val="%3."/>
      <w:lvlJc w:val="right"/>
      <w:pPr>
        <w:ind w:left="2160" w:hanging="180"/>
      </w:pPr>
    </w:lvl>
    <w:lvl w:ilvl="3" w:tplc="0E1CB2D2">
      <w:start w:val="1"/>
      <w:numFmt w:val="decimal"/>
      <w:lvlText w:val="%4."/>
      <w:lvlJc w:val="left"/>
      <w:pPr>
        <w:ind w:left="2880" w:hanging="360"/>
      </w:pPr>
    </w:lvl>
    <w:lvl w:ilvl="4" w:tplc="C65EAAF8">
      <w:start w:val="1"/>
      <w:numFmt w:val="lowerLetter"/>
      <w:lvlText w:val="%5."/>
      <w:lvlJc w:val="left"/>
      <w:pPr>
        <w:ind w:left="3600" w:hanging="360"/>
      </w:pPr>
    </w:lvl>
    <w:lvl w:ilvl="5" w:tplc="5B0C4EB8">
      <w:start w:val="1"/>
      <w:numFmt w:val="lowerRoman"/>
      <w:lvlText w:val="%6."/>
      <w:lvlJc w:val="right"/>
      <w:pPr>
        <w:ind w:left="4320" w:hanging="180"/>
      </w:pPr>
    </w:lvl>
    <w:lvl w:ilvl="6" w:tplc="3EEC78E6">
      <w:start w:val="1"/>
      <w:numFmt w:val="decimal"/>
      <w:lvlText w:val="%7."/>
      <w:lvlJc w:val="left"/>
      <w:pPr>
        <w:ind w:left="5040" w:hanging="360"/>
      </w:pPr>
    </w:lvl>
    <w:lvl w:ilvl="7" w:tplc="907E993A">
      <w:start w:val="1"/>
      <w:numFmt w:val="lowerLetter"/>
      <w:lvlText w:val="%8."/>
      <w:lvlJc w:val="left"/>
      <w:pPr>
        <w:ind w:left="5760" w:hanging="360"/>
      </w:pPr>
    </w:lvl>
    <w:lvl w:ilvl="8" w:tplc="C48CC4A4">
      <w:start w:val="1"/>
      <w:numFmt w:val="lowerRoman"/>
      <w:lvlText w:val="%9."/>
      <w:lvlJc w:val="right"/>
      <w:pPr>
        <w:ind w:left="6480" w:hanging="180"/>
      </w:pPr>
    </w:lvl>
  </w:abstractNum>
  <w:abstractNum w:abstractNumId="11" w15:restartNumberingAfterBreak="0">
    <w:nsid w:val="27593CB2"/>
    <w:multiLevelType w:val="hybridMultilevel"/>
    <w:tmpl w:val="5D84F174"/>
    <w:lvl w:ilvl="0" w:tplc="8C4EF794">
      <w:start w:val="1"/>
      <w:numFmt w:val="bullet"/>
      <w:lvlText w:val=""/>
      <w:lvlJc w:val="left"/>
      <w:pPr>
        <w:ind w:left="840" w:hanging="360"/>
      </w:pPr>
      <w:rPr>
        <w:rFonts w:ascii="Symbol" w:hAnsi="Symbol"/>
      </w:rPr>
    </w:lvl>
    <w:lvl w:ilvl="1" w:tplc="98A68082">
      <w:start w:val="1"/>
      <w:numFmt w:val="bullet"/>
      <w:lvlText w:val="o"/>
      <w:lvlJc w:val="left"/>
      <w:pPr>
        <w:ind w:left="1560" w:hanging="360"/>
      </w:pPr>
      <w:rPr>
        <w:rFonts w:ascii="Courier New" w:hAnsi="Courier New" w:cs="Courier New"/>
      </w:rPr>
    </w:lvl>
    <w:lvl w:ilvl="2" w:tplc="94C6F7F0">
      <w:start w:val="1"/>
      <w:numFmt w:val="bullet"/>
      <w:lvlText w:val=""/>
      <w:lvlJc w:val="left"/>
      <w:pPr>
        <w:ind w:left="2280" w:hanging="360"/>
      </w:pPr>
      <w:rPr>
        <w:rFonts w:ascii="Wingdings" w:hAnsi="Wingdings"/>
      </w:rPr>
    </w:lvl>
    <w:lvl w:ilvl="3" w:tplc="6AC6917E">
      <w:start w:val="1"/>
      <w:numFmt w:val="bullet"/>
      <w:lvlText w:val=""/>
      <w:lvlJc w:val="left"/>
      <w:pPr>
        <w:ind w:left="3000" w:hanging="360"/>
      </w:pPr>
      <w:rPr>
        <w:rFonts w:ascii="Symbol" w:hAnsi="Symbol"/>
      </w:rPr>
    </w:lvl>
    <w:lvl w:ilvl="4" w:tplc="09428608">
      <w:start w:val="1"/>
      <w:numFmt w:val="bullet"/>
      <w:lvlText w:val="o"/>
      <w:lvlJc w:val="left"/>
      <w:pPr>
        <w:ind w:left="3720" w:hanging="360"/>
      </w:pPr>
      <w:rPr>
        <w:rFonts w:ascii="Courier New" w:hAnsi="Courier New" w:cs="Courier New"/>
      </w:rPr>
    </w:lvl>
    <w:lvl w:ilvl="5" w:tplc="4E966A50">
      <w:start w:val="1"/>
      <w:numFmt w:val="bullet"/>
      <w:lvlText w:val=""/>
      <w:lvlJc w:val="left"/>
      <w:pPr>
        <w:ind w:left="4440" w:hanging="360"/>
      </w:pPr>
      <w:rPr>
        <w:rFonts w:ascii="Wingdings" w:hAnsi="Wingdings"/>
      </w:rPr>
    </w:lvl>
    <w:lvl w:ilvl="6" w:tplc="02F26E3A">
      <w:start w:val="1"/>
      <w:numFmt w:val="bullet"/>
      <w:lvlText w:val=""/>
      <w:lvlJc w:val="left"/>
      <w:pPr>
        <w:ind w:left="5160" w:hanging="360"/>
      </w:pPr>
      <w:rPr>
        <w:rFonts w:ascii="Symbol" w:hAnsi="Symbol"/>
      </w:rPr>
    </w:lvl>
    <w:lvl w:ilvl="7" w:tplc="4A064CC4">
      <w:start w:val="1"/>
      <w:numFmt w:val="bullet"/>
      <w:lvlText w:val="o"/>
      <w:lvlJc w:val="left"/>
      <w:pPr>
        <w:ind w:left="5880" w:hanging="360"/>
      </w:pPr>
      <w:rPr>
        <w:rFonts w:ascii="Courier New" w:hAnsi="Courier New" w:cs="Courier New"/>
      </w:rPr>
    </w:lvl>
    <w:lvl w:ilvl="8" w:tplc="55B0DC54">
      <w:start w:val="1"/>
      <w:numFmt w:val="bullet"/>
      <w:lvlText w:val=""/>
      <w:lvlJc w:val="left"/>
      <w:pPr>
        <w:ind w:left="6600" w:hanging="360"/>
      </w:pPr>
      <w:rPr>
        <w:rFonts w:ascii="Wingdings" w:hAnsi="Wingdings"/>
      </w:rPr>
    </w:lvl>
  </w:abstractNum>
  <w:abstractNum w:abstractNumId="12" w15:restartNumberingAfterBreak="0">
    <w:nsid w:val="28F31F44"/>
    <w:multiLevelType w:val="hybridMultilevel"/>
    <w:tmpl w:val="36966D86"/>
    <w:lvl w:ilvl="0" w:tplc="1B2CEBD0">
      <w:start w:val="1"/>
      <w:numFmt w:val="bullet"/>
      <w:lvlText w:val=""/>
      <w:lvlJc w:val="left"/>
      <w:pPr>
        <w:ind w:left="720" w:hanging="360"/>
      </w:pPr>
      <w:rPr>
        <w:rFonts w:ascii="Symbol" w:hAnsi="Symbol"/>
      </w:rPr>
    </w:lvl>
    <w:lvl w:ilvl="1" w:tplc="366C3BA4">
      <w:start w:val="1"/>
      <w:numFmt w:val="bullet"/>
      <w:lvlText w:val=""/>
      <w:lvlJc w:val="left"/>
      <w:pPr>
        <w:ind w:left="1440" w:hanging="360"/>
      </w:pPr>
      <w:rPr>
        <w:rFonts w:ascii="Symbol" w:hAnsi="Symbol"/>
      </w:rPr>
    </w:lvl>
    <w:lvl w:ilvl="2" w:tplc="925E840C">
      <w:start w:val="1"/>
      <w:numFmt w:val="bullet"/>
      <w:lvlText w:val=""/>
      <w:lvlJc w:val="left"/>
      <w:pPr>
        <w:ind w:left="2160" w:hanging="360"/>
      </w:pPr>
      <w:rPr>
        <w:rFonts w:ascii="Wingdings" w:hAnsi="Wingdings"/>
      </w:rPr>
    </w:lvl>
    <w:lvl w:ilvl="3" w:tplc="4594C54C">
      <w:start w:val="1"/>
      <w:numFmt w:val="bullet"/>
      <w:lvlText w:val=""/>
      <w:lvlJc w:val="left"/>
      <w:pPr>
        <w:ind w:left="2880" w:hanging="360"/>
      </w:pPr>
      <w:rPr>
        <w:rFonts w:ascii="Symbol" w:hAnsi="Symbol"/>
      </w:rPr>
    </w:lvl>
    <w:lvl w:ilvl="4" w:tplc="8C702AC6">
      <w:start w:val="1"/>
      <w:numFmt w:val="bullet"/>
      <w:lvlText w:val="o"/>
      <w:lvlJc w:val="left"/>
      <w:pPr>
        <w:ind w:left="3600" w:hanging="360"/>
      </w:pPr>
      <w:rPr>
        <w:rFonts w:ascii="Courier New" w:hAnsi="Courier New" w:cs="Courier New"/>
      </w:rPr>
    </w:lvl>
    <w:lvl w:ilvl="5" w:tplc="5ABC6C04">
      <w:start w:val="1"/>
      <w:numFmt w:val="bullet"/>
      <w:lvlText w:val=""/>
      <w:lvlJc w:val="left"/>
      <w:pPr>
        <w:ind w:left="4320" w:hanging="360"/>
      </w:pPr>
      <w:rPr>
        <w:rFonts w:ascii="Wingdings" w:hAnsi="Wingdings"/>
      </w:rPr>
    </w:lvl>
    <w:lvl w:ilvl="6" w:tplc="72F0BD9E">
      <w:start w:val="1"/>
      <w:numFmt w:val="bullet"/>
      <w:lvlText w:val=""/>
      <w:lvlJc w:val="left"/>
      <w:pPr>
        <w:ind w:left="5040" w:hanging="360"/>
      </w:pPr>
      <w:rPr>
        <w:rFonts w:ascii="Symbol" w:hAnsi="Symbol"/>
      </w:rPr>
    </w:lvl>
    <w:lvl w:ilvl="7" w:tplc="01D803FE">
      <w:start w:val="1"/>
      <w:numFmt w:val="bullet"/>
      <w:lvlText w:val="o"/>
      <w:lvlJc w:val="left"/>
      <w:pPr>
        <w:ind w:left="5760" w:hanging="360"/>
      </w:pPr>
      <w:rPr>
        <w:rFonts w:ascii="Courier New" w:hAnsi="Courier New" w:cs="Courier New"/>
      </w:rPr>
    </w:lvl>
    <w:lvl w:ilvl="8" w:tplc="7A0C936E">
      <w:start w:val="1"/>
      <w:numFmt w:val="bullet"/>
      <w:lvlText w:val=""/>
      <w:lvlJc w:val="left"/>
      <w:pPr>
        <w:ind w:left="6480" w:hanging="360"/>
      </w:pPr>
      <w:rPr>
        <w:rFonts w:ascii="Wingdings" w:hAnsi="Wingdings"/>
      </w:rPr>
    </w:lvl>
  </w:abstractNum>
  <w:abstractNum w:abstractNumId="13" w15:restartNumberingAfterBreak="0">
    <w:nsid w:val="2A2051EF"/>
    <w:multiLevelType w:val="hybridMultilevel"/>
    <w:tmpl w:val="197E5856"/>
    <w:lvl w:ilvl="0" w:tplc="5F76BFB2">
      <w:numFmt w:val="bullet"/>
      <w:lvlText w:val="-"/>
      <w:lvlJc w:val="left"/>
      <w:pPr>
        <w:ind w:left="720" w:hanging="360"/>
      </w:pPr>
      <w:rPr>
        <w:rFonts w:ascii="Calibri" w:eastAsiaTheme="minorHAnsi" w:hAnsi="Calibri" w:cs="Calibri"/>
      </w:rPr>
    </w:lvl>
    <w:lvl w:ilvl="1" w:tplc="955456D6">
      <w:start w:val="1"/>
      <w:numFmt w:val="bullet"/>
      <w:lvlText w:val="o"/>
      <w:lvlJc w:val="left"/>
      <w:pPr>
        <w:ind w:left="1440" w:hanging="360"/>
      </w:pPr>
      <w:rPr>
        <w:rFonts w:ascii="Courier New" w:hAnsi="Courier New" w:cs="Courier New"/>
      </w:rPr>
    </w:lvl>
    <w:lvl w:ilvl="2" w:tplc="D90A0098">
      <w:start w:val="1"/>
      <w:numFmt w:val="bullet"/>
      <w:lvlText w:val=""/>
      <w:lvlJc w:val="left"/>
      <w:pPr>
        <w:ind w:left="2160" w:hanging="360"/>
      </w:pPr>
      <w:rPr>
        <w:rFonts w:ascii="Wingdings" w:hAnsi="Wingdings"/>
      </w:rPr>
    </w:lvl>
    <w:lvl w:ilvl="3" w:tplc="4726F31C">
      <w:start w:val="1"/>
      <w:numFmt w:val="bullet"/>
      <w:lvlText w:val=""/>
      <w:lvlJc w:val="left"/>
      <w:pPr>
        <w:ind w:left="2880" w:hanging="360"/>
      </w:pPr>
      <w:rPr>
        <w:rFonts w:ascii="Symbol" w:hAnsi="Symbol"/>
      </w:rPr>
    </w:lvl>
    <w:lvl w:ilvl="4" w:tplc="1026E8A2">
      <w:start w:val="1"/>
      <w:numFmt w:val="bullet"/>
      <w:lvlText w:val="o"/>
      <w:lvlJc w:val="left"/>
      <w:pPr>
        <w:ind w:left="3600" w:hanging="360"/>
      </w:pPr>
      <w:rPr>
        <w:rFonts w:ascii="Courier New" w:hAnsi="Courier New" w:cs="Courier New"/>
      </w:rPr>
    </w:lvl>
    <w:lvl w:ilvl="5" w:tplc="4574DE20">
      <w:start w:val="1"/>
      <w:numFmt w:val="bullet"/>
      <w:lvlText w:val=""/>
      <w:lvlJc w:val="left"/>
      <w:pPr>
        <w:ind w:left="4320" w:hanging="360"/>
      </w:pPr>
      <w:rPr>
        <w:rFonts w:ascii="Wingdings" w:hAnsi="Wingdings"/>
      </w:rPr>
    </w:lvl>
    <w:lvl w:ilvl="6" w:tplc="EB106162">
      <w:start w:val="1"/>
      <w:numFmt w:val="bullet"/>
      <w:lvlText w:val=""/>
      <w:lvlJc w:val="left"/>
      <w:pPr>
        <w:ind w:left="5040" w:hanging="360"/>
      </w:pPr>
      <w:rPr>
        <w:rFonts w:ascii="Symbol" w:hAnsi="Symbol"/>
      </w:rPr>
    </w:lvl>
    <w:lvl w:ilvl="7" w:tplc="7588462C">
      <w:start w:val="1"/>
      <w:numFmt w:val="bullet"/>
      <w:lvlText w:val="o"/>
      <w:lvlJc w:val="left"/>
      <w:pPr>
        <w:ind w:left="5760" w:hanging="360"/>
      </w:pPr>
      <w:rPr>
        <w:rFonts w:ascii="Courier New" w:hAnsi="Courier New" w:cs="Courier New"/>
      </w:rPr>
    </w:lvl>
    <w:lvl w:ilvl="8" w:tplc="8F2E7B34">
      <w:start w:val="1"/>
      <w:numFmt w:val="bullet"/>
      <w:lvlText w:val=""/>
      <w:lvlJc w:val="left"/>
      <w:pPr>
        <w:ind w:left="6480" w:hanging="360"/>
      </w:pPr>
      <w:rPr>
        <w:rFonts w:ascii="Wingdings" w:hAnsi="Wingdings"/>
      </w:rPr>
    </w:lvl>
  </w:abstractNum>
  <w:abstractNum w:abstractNumId="14" w15:restartNumberingAfterBreak="0">
    <w:nsid w:val="2B78450A"/>
    <w:multiLevelType w:val="hybridMultilevel"/>
    <w:tmpl w:val="90081DEE"/>
    <w:lvl w:ilvl="0" w:tplc="B25298A2">
      <w:start w:val="1"/>
      <w:numFmt w:val="bullet"/>
      <w:lvlText w:val=""/>
      <w:lvlJc w:val="left"/>
      <w:pPr>
        <w:ind w:left="720" w:hanging="360"/>
      </w:pPr>
      <w:rPr>
        <w:rFonts w:ascii="Symbol" w:hAnsi="Symbol"/>
      </w:rPr>
    </w:lvl>
    <w:lvl w:ilvl="1" w:tplc="FC144044">
      <w:start w:val="1"/>
      <w:numFmt w:val="bullet"/>
      <w:lvlText w:val="o"/>
      <w:lvlJc w:val="left"/>
      <w:pPr>
        <w:ind w:left="1440" w:hanging="360"/>
      </w:pPr>
      <w:rPr>
        <w:rFonts w:ascii="Courier New" w:hAnsi="Courier New" w:cs="Courier New"/>
      </w:rPr>
    </w:lvl>
    <w:lvl w:ilvl="2" w:tplc="F71A63AA">
      <w:start w:val="1"/>
      <w:numFmt w:val="bullet"/>
      <w:lvlText w:val=""/>
      <w:lvlJc w:val="left"/>
      <w:pPr>
        <w:ind w:left="2160" w:hanging="360"/>
      </w:pPr>
      <w:rPr>
        <w:rFonts w:ascii="Wingdings" w:hAnsi="Wingdings"/>
      </w:rPr>
    </w:lvl>
    <w:lvl w:ilvl="3" w:tplc="FFBA0BFA">
      <w:start w:val="1"/>
      <w:numFmt w:val="bullet"/>
      <w:lvlText w:val=""/>
      <w:lvlJc w:val="left"/>
      <w:pPr>
        <w:ind w:left="2880" w:hanging="360"/>
      </w:pPr>
      <w:rPr>
        <w:rFonts w:ascii="Symbol" w:hAnsi="Symbol"/>
      </w:rPr>
    </w:lvl>
    <w:lvl w:ilvl="4" w:tplc="D582602E">
      <w:start w:val="1"/>
      <w:numFmt w:val="bullet"/>
      <w:lvlText w:val="o"/>
      <w:lvlJc w:val="left"/>
      <w:pPr>
        <w:ind w:left="3600" w:hanging="360"/>
      </w:pPr>
      <w:rPr>
        <w:rFonts w:ascii="Courier New" w:hAnsi="Courier New" w:cs="Courier New"/>
      </w:rPr>
    </w:lvl>
    <w:lvl w:ilvl="5" w:tplc="3EF818EE">
      <w:start w:val="1"/>
      <w:numFmt w:val="bullet"/>
      <w:lvlText w:val=""/>
      <w:lvlJc w:val="left"/>
      <w:pPr>
        <w:ind w:left="4320" w:hanging="360"/>
      </w:pPr>
      <w:rPr>
        <w:rFonts w:ascii="Wingdings" w:hAnsi="Wingdings"/>
      </w:rPr>
    </w:lvl>
    <w:lvl w:ilvl="6" w:tplc="A32C828E">
      <w:start w:val="1"/>
      <w:numFmt w:val="bullet"/>
      <w:lvlText w:val=""/>
      <w:lvlJc w:val="left"/>
      <w:pPr>
        <w:ind w:left="5040" w:hanging="360"/>
      </w:pPr>
      <w:rPr>
        <w:rFonts w:ascii="Symbol" w:hAnsi="Symbol"/>
      </w:rPr>
    </w:lvl>
    <w:lvl w:ilvl="7" w:tplc="FBDCBA92">
      <w:start w:val="1"/>
      <w:numFmt w:val="bullet"/>
      <w:lvlText w:val="o"/>
      <w:lvlJc w:val="left"/>
      <w:pPr>
        <w:ind w:left="5760" w:hanging="360"/>
      </w:pPr>
      <w:rPr>
        <w:rFonts w:ascii="Courier New" w:hAnsi="Courier New" w:cs="Courier New"/>
      </w:rPr>
    </w:lvl>
    <w:lvl w:ilvl="8" w:tplc="06FC65B2">
      <w:start w:val="1"/>
      <w:numFmt w:val="bullet"/>
      <w:lvlText w:val=""/>
      <w:lvlJc w:val="left"/>
      <w:pPr>
        <w:ind w:left="6480" w:hanging="360"/>
      </w:pPr>
      <w:rPr>
        <w:rFonts w:ascii="Wingdings" w:hAnsi="Wingdings"/>
      </w:rPr>
    </w:lvl>
  </w:abstractNum>
  <w:abstractNum w:abstractNumId="15" w15:restartNumberingAfterBreak="0">
    <w:nsid w:val="2D2A6F0A"/>
    <w:multiLevelType w:val="hybridMultilevel"/>
    <w:tmpl w:val="3B98805E"/>
    <w:lvl w:ilvl="0" w:tplc="3BAEEE2C">
      <w:start w:val="1"/>
      <w:numFmt w:val="bullet"/>
      <w:lvlText w:val=""/>
      <w:lvlJc w:val="left"/>
      <w:pPr>
        <w:ind w:left="1428" w:hanging="360"/>
      </w:pPr>
      <w:rPr>
        <w:rFonts w:ascii="Wingdings" w:hAnsi="Wingdings"/>
      </w:rPr>
    </w:lvl>
    <w:lvl w:ilvl="1" w:tplc="C30C25CC">
      <w:start w:val="1"/>
      <w:numFmt w:val="bullet"/>
      <w:lvlText w:val="o"/>
      <w:lvlJc w:val="left"/>
      <w:pPr>
        <w:ind w:left="2148" w:hanging="360"/>
      </w:pPr>
      <w:rPr>
        <w:rFonts w:ascii="Courier New" w:hAnsi="Courier New" w:cs="Courier New"/>
      </w:rPr>
    </w:lvl>
    <w:lvl w:ilvl="2" w:tplc="68D403AA">
      <w:start w:val="1"/>
      <w:numFmt w:val="bullet"/>
      <w:lvlText w:val=""/>
      <w:lvlJc w:val="left"/>
      <w:pPr>
        <w:ind w:left="2868" w:hanging="360"/>
      </w:pPr>
      <w:rPr>
        <w:rFonts w:ascii="Wingdings" w:hAnsi="Wingdings"/>
      </w:rPr>
    </w:lvl>
    <w:lvl w:ilvl="3" w:tplc="07A24024">
      <w:start w:val="1"/>
      <w:numFmt w:val="bullet"/>
      <w:lvlText w:val=""/>
      <w:lvlJc w:val="left"/>
      <w:pPr>
        <w:ind w:left="3588" w:hanging="360"/>
      </w:pPr>
      <w:rPr>
        <w:rFonts w:ascii="Symbol" w:hAnsi="Symbol"/>
      </w:rPr>
    </w:lvl>
    <w:lvl w:ilvl="4" w:tplc="0148A8FC">
      <w:start w:val="1"/>
      <w:numFmt w:val="bullet"/>
      <w:lvlText w:val="o"/>
      <w:lvlJc w:val="left"/>
      <w:pPr>
        <w:ind w:left="4308" w:hanging="360"/>
      </w:pPr>
      <w:rPr>
        <w:rFonts w:ascii="Courier New" w:hAnsi="Courier New" w:cs="Courier New"/>
      </w:rPr>
    </w:lvl>
    <w:lvl w:ilvl="5" w:tplc="7DFCB3A2">
      <w:start w:val="1"/>
      <w:numFmt w:val="bullet"/>
      <w:lvlText w:val=""/>
      <w:lvlJc w:val="left"/>
      <w:pPr>
        <w:ind w:left="5028" w:hanging="360"/>
      </w:pPr>
      <w:rPr>
        <w:rFonts w:ascii="Wingdings" w:hAnsi="Wingdings"/>
      </w:rPr>
    </w:lvl>
    <w:lvl w:ilvl="6" w:tplc="E84A0CE8">
      <w:start w:val="1"/>
      <w:numFmt w:val="bullet"/>
      <w:lvlText w:val=""/>
      <w:lvlJc w:val="left"/>
      <w:pPr>
        <w:ind w:left="5748" w:hanging="360"/>
      </w:pPr>
      <w:rPr>
        <w:rFonts w:ascii="Symbol" w:hAnsi="Symbol"/>
      </w:rPr>
    </w:lvl>
    <w:lvl w:ilvl="7" w:tplc="9FD09C38">
      <w:start w:val="1"/>
      <w:numFmt w:val="bullet"/>
      <w:lvlText w:val="o"/>
      <w:lvlJc w:val="left"/>
      <w:pPr>
        <w:ind w:left="6468" w:hanging="360"/>
      </w:pPr>
      <w:rPr>
        <w:rFonts w:ascii="Courier New" w:hAnsi="Courier New" w:cs="Courier New"/>
      </w:rPr>
    </w:lvl>
    <w:lvl w:ilvl="8" w:tplc="834EED9E">
      <w:start w:val="1"/>
      <w:numFmt w:val="bullet"/>
      <w:lvlText w:val=""/>
      <w:lvlJc w:val="left"/>
      <w:pPr>
        <w:ind w:left="7188" w:hanging="360"/>
      </w:pPr>
      <w:rPr>
        <w:rFonts w:ascii="Wingdings" w:hAnsi="Wingdings"/>
      </w:rPr>
    </w:lvl>
  </w:abstractNum>
  <w:abstractNum w:abstractNumId="16" w15:restartNumberingAfterBreak="0">
    <w:nsid w:val="303937BD"/>
    <w:multiLevelType w:val="hybridMultilevel"/>
    <w:tmpl w:val="35BCF3CA"/>
    <w:lvl w:ilvl="0" w:tplc="24426B2E">
      <w:start w:val="1"/>
      <w:numFmt w:val="decimal"/>
      <w:lvlText w:val="%1."/>
      <w:lvlJc w:val="left"/>
      <w:pPr>
        <w:ind w:left="720" w:hanging="360"/>
      </w:pPr>
      <w:rPr>
        <w:b/>
        <w:color w:val="3D566E"/>
      </w:rPr>
    </w:lvl>
    <w:lvl w:ilvl="1" w:tplc="65C47A16">
      <w:start w:val="1"/>
      <w:numFmt w:val="bullet"/>
      <w:lvlText w:val="o"/>
      <w:lvlJc w:val="left"/>
      <w:pPr>
        <w:ind w:left="1440" w:hanging="360"/>
      </w:pPr>
      <w:rPr>
        <w:rFonts w:ascii="Courier New" w:hAnsi="Courier New" w:cs="Courier New"/>
      </w:rPr>
    </w:lvl>
    <w:lvl w:ilvl="2" w:tplc="0F243F18">
      <w:start w:val="1"/>
      <w:numFmt w:val="bullet"/>
      <w:lvlText w:val=""/>
      <w:lvlJc w:val="left"/>
      <w:pPr>
        <w:ind w:left="2160" w:hanging="360"/>
      </w:pPr>
      <w:rPr>
        <w:rFonts w:ascii="Wingdings" w:hAnsi="Wingdings"/>
      </w:rPr>
    </w:lvl>
    <w:lvl w:ilvl="3" w:tplc="C9F8E0EC">
      <w:start w:val="1"/>
      <w:numFmt w:val="bullet"/>
      <w:lvlText w:val=""/>
      <w:lvlJc w:val="left"/>
      <w:pPr>
        <w:ind w:left="2880" w:hanging="360"/>
      </w:pPr>
      <w:rPr>
        <w:rFonts w:ascii="Symbol" w:hAnsi="Symbol"/>
      </w:rPr>
    </w:lvl>
    <w:lvl w:ilvl="4" w:tplc="5F76CFD4">
      <w:start w:val="1"/>
      <w:numFmt w:val="bullet"/>
      <w:lvlText w:val="o"/>
      <w:lvlJc w:val="left"/>
      <w:pPr>
        <w:ind w:left="3600" w:hanging="360"/>
      </w:pPr>
      <w:rPr>
        <w:rFonts w:ascii="Courier New" w:hAnsi="Courier New" w:cs="Courier New"/>
      </w:rPr>
    </w:lvl>
    <w:lvl w:ilvl="5" w:tplc="94E82B3A">
      <w:start w:val="1"/>
      <w:numFmt w:val="bullet"/>
      <w:lvlText w:val=""/>
      <w:lvlJc w:val="left"/>
      <w:pPr>
        <w:ind w:left="4320" w:hanging="360"/>
      </w:pPr>
      <w:rPr>
        <w:rFonts w:ascii="Wingdings" w:hAnsi="Wingdings"/>
      </w:rPr>
    </w:lvl>
    <w:lvl w:ilvl="6" w:tplc="A27A8B00">
      <w:start w:val="1"/>
      <w:numFmt w:val="bullet"/>
      <w:lvlText w:val=""/>
      <w:lvlJc w:val="left"/>
      <w:pPr>
        <w:ind w:left="5040" w:hanging="360"/>
      </w:pPr>
      <w:rPr>
        <w:rFonts w:ascii="Symbol" w:hAnsi="Symbol"/>
      </w:rPr>
    </w:lvl>
    <w:lvl w:ilvl="7" w:tplc="071C2702">
      <w:start w:val="1"/>
      <w:numFmt w:val="bullet"/>
      <w:lvlText w:val="o"/>
      <w:lvlJc w:val="left"/>
      <w:pPr>
        <w:ind w:left="5760" w:hanging="360"/>
      </w:pPr>
      <w:rPr>
        <w:rFonts w:ascii="Courier New" w:hAnsi="Courier New" w:cs="Courier New"/>
      </w:rPr>
    </w:lvl>
    <w:lvl w:ilvl="8" w:tplc="C4EE7874">
      <w:start w:val="1"/>
      <w:numFmt w:val="bullet"/>
      <w:lvlText w:val=""/>
      <w:lvlJc w:val="left"/>
      <w:pPr>
        <w:ind w:left="6480" w:hanging="360"/>
      </w:pPr>
      <w:rPr>
        <w:rFonts w:ascii="Wingdings" w:hAnsi="Wingdings"/>
      </w:rPr>
    </w:lvl>
  </w:abstractNum>
  <w:abstractNum w:abstractNumId="17" w15:restartNumberingAfterBreak="0">
    <w:nsid w:val="30DB7714"/>
    <w:multiLevelType w:val="hybridMultilevel"/>
    <w:tmpl w:val="1910F6AC"/>
    <w:lvl w:ilvl="0" w:tplc="C226DE40">
      <w:numFmt w:val="bullet"/>
      <w:lvlText w:val="-"/>
      <w:lvlJc w:val="left"/>
      <w:pPr>
        <w:ind w:left="1063" w:hanging="360"/>
      </w:pPr>
      <w:rPr>
        <w:rFonts w:ascii="Calibri" w:eastAsiaTheme="minorHAnsi" w:hAnsi="Calibri" w:cstheme="minorBidi"/>
      </w:rPr>
    </w:lvl>
    <w:lvl w:ilvl="1" w:tplc="DE7E44FC">
      <w:start w:val="1"/>
      <w:numFmt w:val="bullet"/>
      <w:lvlText w:val="o"/>
      <w:lvlJc w:val="left"/>
      <w:pPr>
        <w:ind w:left="1783" w:hanging="360"/>
      </w:pPr>
      <w:rPr>
        <w:rFonts w:ascii="Courier New" w:hAnsi="Courier New" w:cs="Courier New"/>
      </w:rPr>
    </w:lvl>
    <w:lvl w:ilvl="2" w:tplc="CC46474C">
      <w:start w:val="1"/>
      <w:numFmt w:val="bullet"/>
      <w:lvlText w:val=""/>
      <w:lvlJc w:val="left"/>
      <w:pPr>
        <w:ind w:left="2503" w:hanging="360"/>
      </w:pPr>
      <w:rPr>
        <w:rFonts w:ascii="Wingdings" w:hAnsi="Wingdings"/>
      </w:rPr>
    </w:lvl>
    <w:lvl w:ilvl="3" w:tplc="8C5E8EDA">
      <w:start w:val="1"/>
      <w:numFmt w:val="bullet"/>
      <w:lvlText w:val=""/>
      <w:lvlJc w:val="left"/>
      <w:pPr>
        <w:ind w:left="3223" w:hanging="360"/>
      </w:pPr>
      <w:rPr>
        <w:rFonts w:ascii="Symbol" w:hAnsi="Symbol"/>
      </w:rPr>
    </w:lvl>
    <w:lvl w:ilvl="4" w:tplc="E2E2A6BA">
      <w:start w:val="1"/>
      <w:numFmt w:val="bullet"/>
      <w:lvlText w:val="o"/>
      <w:lvlJc w:val="left"/>
      <w:pPr>
        <w:ind w:left="3943" w:hanging="360"/>
      </w:pPr>
      <w:rPr>
        <w:rFonts w:ascii="Courier New" w:hAnsi="Courier New" w:cs="Courier New"/>
      </w:rPr>
    </w:lvl>
    <w:lvl w:ilvl="5" w:tplc="C144E01A">
      <w:start w:val="1"/>
      <w:numFmt w:val="bullet"/>
      <w:lvlText w:val=""/>
      <w:lvlJc w:val="left"/>
      <w:pPr>
        <w:ind w:left="4663" w:hanging="360"/>
      </w:pPr>
      <w:rPr>
        <w:rFonts w:ascii="Wingdings" w:hAnsi="Wingdings"/>
      </w:rPr>
    </w:lvl>
    <w:lvl w:ilvl="6" w:tplc="F7422556">
      <w:start w:val="1"/>
      <w:numFmt w:val="bullet"/>
      <w:lvlText w:val=""/>
      <w:lvlJc w:val="left"/>
      <w:pPr>
        <w:ind w:left="5383" w:hanging="360"/>
      </w:pPr>
      <w:rPr>
        <w:rFonts w:ascii="Symbol" w:hAnsi="Symbol"/>
      </w:rPr>
    </w:lvl>
    <w:lvl w:ilvl="7" w:tplc="D10EB8A8">
      <w:start w:val="1"/>
      <w:numFmt w:val="bullet"/>
      <w:lvlText w:val="o"/>
      <w:lvlJc w:val="left"/>
      <w:pPr>
        <w:ind w:left="6103" w:hanging="360"/>
      </w:pPr>
      <w:rPr>
        <w:rFonts w:ascii="Courier New" w:hAnsi="Courier New" w:cs="Courier New"/>
      </w:rPr>
    </w:lvl>
    <w:lvl w:ilvl="8" w:tplc="8DEC1EC6">
      <w:start w:val="1"/>
      <w:numFmt w:val="bullet"/>
      <w:lvlText w:val=""/>
      <w:lvlJc w:val="left"/>
      <w:pPr>
        <w:ind w:left="6823" w:hanging="360"/>
      </w:pPr>
      <w:rPr>
        <w:rFonts w:ascii="Wingdings" w:hAnsi="Wingdings"/>
      </w:rPr>
    </w:lvl>
  </w:abstractNum>
  <w:abstractNum w:abstractNumId="18" w15:restartNumberingAfterBreak="0">
    <w:nsid w:val="323B4905"/>
    <w:multiLevelType w:val="hybridMultilevel"/>
    <w:tmpl w:val="F2BA60F4"/>
    <w:lvl w:ilvl="0" w:tplc="E82C966A">
      <w:start w:val="1"/>
      <w:numFmt w:val="bullet"/>
      <w:lvlText w:val=""/>
      <w:lvlJc w:val="left"/>
      <w:pPr>
        <w:ind w:left="720" w:hanging="360"/>
      </w:pPr>
      <w:rPr>
        <w:rFonts w:ascii="Symbol" w:hAnsi="Symbol"/>
      </w:rPr>
    </w:lvl>
    <w:lvl w:ilvl="1" w:tplc="E47C2846">
      <w:start w:val="1"/>
      <w:numFmt w:val="bullet"/>
      <w:lvlText w:val="o"/>
      <w:lvlJc w:val="left"/>
      <w:pPr>
        <w:ind w:left="1440" w:hanging="360"/>
      </w:pPr>
      <w:rPr>
        <w:rFonts w:ascii="Courier New" w:hAnsi="Courier New" w:cs="Courier New"/>
      </w:rPr>
    </w:lvl>
    <w:lvl w:ilvl="2" w:tplc="796CB494">
      <w:start w:val="1"/>
      <w:numFmt w:val="bullet"/>
      <w:lvlText w:val=""/>
      <w:lvlJc w:val="left"/>
      <w:pPr>
        <w:ind w:left="2160" w:hanging="360"/>
      </w:pPr>
      <w:rPr>
        <w:rFonts w:ascii="Wingdings" w:hAnsi="Wingdings"/>
      </w:rPr>
    </w:lvl>
    <w:lvl w:ilvl="3" w:tplc="013E0216">
      <w:start w:val="1"/>
      <w:numFmt w:val="bullet"/>
      <w:lvlText w:val=""/>
      <w:lvlJc w:val="left"/>
      <w:pPr>
        <w:ind w:left="2880" w:hanging="360"/>
      </w:pPr>
      <w:rPr>
        <w:rFonts w:ascii="Symbol" w:hAnsi="Symbol"/>
      </w:rPr>
    </w:lvl>
    <w:lvl w:ilvl="4" w:tplc="55A4DFD6">
      <w:start w:val="1"/>
      <w:numFmt w:val="bullet"/>
      <w:lvlText w:val="o"/>
      <w:lvlJc w:val="left"/>
      <w:pPr>
        <w:ind w:left="3600" w:hanging="360"/>
      </w:pPr>
      <w:rPr>
        <w:rFonts w:ascii="Courier New" w:hAnsi="Courier New" w:cs="Courier New"/>
      </w:rPr>
    </w:lvl>
    <w:lvl w:ilvl="5" w:tplc="BAA270A6">
      <w:start w:val="1"/>
      <w:numFmt w:val="bullet"/>
      <w:lvlText w:val=""/>
      <w:lvlJc w:val="left"/>
      <w:pPr>
        <w:ind w:left="4320" w:hanging="360"/>
      </w:pPr>
      <w:rPr>
        <w:rFonts w:ascii="Wingdings" w:hAnsi="Wingdings"/>
      </w:rPr>
    </w:lvl>
    <w:lvl w:ilvl="6" w:tplc="2CE22252">
      <w:start w:val="1"/>
      <w:numFmt w:val="bullet"/>
      <w:lvlText w:val=""/>
      <w:lvlJc w:val="left"/>
      <w:pPr>
        <w:ind w:left="5040" w:hanging="360"/>
      </w:pPr>
      <w:rPr>
        <w:rFonts w:ascii="Symbol" w:hAnsi="Symbol"/>
      </w:rPr>
    </w:lvl>
    <w:lvl w:ilvl="7" w:tplc="FC62E50E">
      <w:start w:val="1"/>
      <w:numFmt w:val="bullet"/>
      <w:lvlText w:val="o"/>
      <w:lvlJc w:val="left"/>
      <w:pPr>
        <w:ind w:left="5760" w:hanging="360"/>
      </w:pPr>
      <w:rPr>
        <w:rFonts w:ascii="Courier New" w:hAnsi="Courier New" w:cs="Courier New"/>
      </w:rPr>
    </w:lvl>
    <w:lvl w:ilvl="8" w:tplc="FCBC60BE">
      <w:start w:val="1"/>
      <w:numFmt w:val="bullet"/>
      <w:lvlText w:val=""/>
      <w:lvlJc w:val="left"/>
      <w:pPr>
        <w:ind w:left="6480" w:hanging="360"/>
      </w:pPr>
      <w:rPr>
        <w:rFonts w:ascii="Wingdings" w:hAnsi="Wingdings"/>
      </w:rPr>
    </w:lvl>
  </w:abstractNum>
  <w:abstractNum w:abstractNumId="19" w15:restartNumberingAfterBreak="0">
    <w:nsid w:val="36AA583A"/>
    <w:multiLevelType w:val="hybridMultilevel"/>
    <w:tmpl w:val="FD8C7352"/>
    <w:lvl w:ilvl="0" w:tplc="8C8A28B6">
      <w:start w:val="1"/>
      <w:numFmt w:val="bullet"/>
      <w:lvlText w:val=""/>
      <w:lvlJc w:val="left"/>
      <w:pPr>
        <w:ind w:left="360" w:hanging="360"/>
      </w:pPr>
      <w:rPr>
        <w:rFonts w:ascii="Wingdings" w:hAnsi="Wingdings"/>
      </w:rPr>
    </w:lvl>
    <w:lvl w:ilvl="1" w:tplc="3EDAAEE8">
      <w:start w:val="1"/>
      <w:numFmt w:val="bullet"/>
      <w:lvlText w:val="o"/>
      <w:lvlJc w:val="left"/>
      <w:pPr>
        <w:ind w:left="1080" w:hanging="360"/>
      </w:pPr>
      <w:rPr>
        <w:rFonts w:ascii="Courier New" w:hAnsi="Courier New" w:cs="Times New Roman"/>
      </w:rPr>
    </w:lvl>
    <w:lvl w:ilvl="2" w:tplc="75F816DA">
      <w:start w:val="1"/>
      <w:numFmt w:val="bullet"/>
      <w:lvlText w:val=""/>
      <w:lvlJc w:val="left"/>
      <w:pPr>
        <w:ind w:left="1800" w:hanging="360"/>
      </w:pPr>
      <w:rPr>
        <w:rFonts w:ascii="Wingdings" w:hAnsi="Wingdings"/>
      </w:rPr>
    </w:lvl>
    <w:lvl w:ilvl="3" w:tplc="EFD4194E">
      <w:start w:val="1"/>
      <w:numFmt w:val="bullet"/>
      <w:lvlText w:val=""/>
      <w:lvlJc w:val="left"/>
      <w:pPr>
        <w:ind w:left="2520" w:hanging="360"/>
      </w:pPr>
      <w:rPr>
        <w:rFonts w:ascii="Symbol" w:hAnsi="Symbol"/>
      </w:rPr>
    </w:lvl>
    <w:lvl w:ilvl="4" w:tplc="3250ABCC">
      <w:start w:val="1"/>
      <w:numFmt w:val="bullet"/>
      <w:lvlText w:val="o"/>
      <w:lvlJc w:val="left"/>
      <w:pPr>
        <w:ind w:left="3240" w:hanging="360"/>
      </w:pPr>
      <w:rPr>
        <w:rFonts w:ascii="Courier New" w:hAnsi="Courier New" w:cs="Times New Roman"/>
      </w:rPr>
    </w:lvl>
    <w:lvl w:ilvl="5" w:tplc="304E9F5E">
      <w:start w:val="1"/>
      <w:numFmt w:val="bullet"/>
      <w:lvlText w:val=""/>
      <w:lvlJc w:val="left"/>
      <w:pPr>
        <w:ind w:left="3960" w:hanging="360"/>
      </w:pPr>
      <w:rPr>
        <w:rFonts w:ascii="Wingdings" w:hAnsi="Wingdings"/>
      </w:rPr>
    </w:lvl>
    <w:lvl w:ilvl="6" w:tplc="4D64724A">
      <w:start w:val="1"/>
      <w:numFmt w:val="bullet"/>
      <w:lvlText w:val=""/>
      <w:lvlJc w:val="left"/>
      <w:pPr>
        <w:ind w:left="4680" w:hanging="360"/>
      </w:pPr>
      <w:rPr>
        <w:rFonts w:ascii="Symbol" w:hAnsi="Symbol"/>
      </w:rPr>
    </w:lvl>
    <w:lvl w:ilvl="7" w:tplc="D9A8B908">
      <w:start w:val="1"/>
      <w:numFmt w:val="bullet"/>
      <w:lvlText w:val="o"/>
      <w:lvlJc w:val="left"/>
      <w:pPr>
        <w:ind w:left="5400" w:hanging="360"/>
      </w:pPr>
      <w:rPr>
        <w:rFonts w:ascii="Courier New" w:hAnsi="Courier New" w:cs="Times New Roman"/>
      </w:rPr>
    </w:lvl>
    <w:lvl w:ilvl="8" w:tplc="10C6C218">
      <w:start w:val="1"/>
      <w:numFmt w:val="bullet"/>
      <w:lvlText w:val=""/>
      <w:lvlJc w:val="left"/>
      <w:pPr>
        <w:ind w:left="6120" w:hanging="360"/>
      </w:pPr>
      <w:rPr>
        <w:rFonts w:ascii="Wingdings" w:hAnsi="Wingdings"/>
      </w:rPr>
    </w:lvl>
  </w:abstractNum>
  <w:abstractNum w:abstractNumId="20" w15:restartNumberingAfterBreak="0">
    <w:nsid w:val="3A811D56"/>
    <w:multiLevelType w:val="hybridMultilevel"/>
    <w:tmpl w:val="6226B18A"/>
    <w:lvl w:ilvl="0" w:tplc="6E400DE8">
      <w:start w:val="1"/>
      <w:numFmt w:val="bullet"/>
      <w:lvlText w:val=""/>
      <w:lvlJc w:val="left"/>
      <w:pPr>
        <w:ind w:left="360" w:hanging="360"/>
      </w:pPr>
      <w:rPr>
        <w:rFonts w:ascii="Wingdings" w:hAnsi="Wingdings"/>
      </w:rPr>
    </w:lvl>
    <w:lvl w:ilvl="1" w:tplc="BFD4AD7A">
      <w:start w:val="1"/>
      <w:numFmt w:val="bullet"/>
      <w:lvlText w:val="o"/>
      <w:lvlJc w:val="left"/>
      <w:pPr>
        <w:ind w:left="1080" w:hanging="360"/>
      </w:pPr>
      <w:rPr>
        <w:rFonts w:ascii="Courier New" w:hAnsi="Courier New" w:cs="Courier New"/>
      </w:rPr>
    </w:lvl>
    <w:lvl w:ilvl="2" w:tplc="BC744854">
      <w:start w:val="1"/>
      <w:numFmt w:val="bullet"/>
      <w:lvlText w:val=""/>
      <w:lvlJc w:val="left"/>
      <w:pPr>
        <w:ind w:left="1800" w:hanging="360"/>
      </w:pPr>
      <w:rPr>
        <w:rFonts w:ascii="Wingdings" w:hAnsi="Wingdings"/>
      </w:rPr>
    </w:lvl>
    <w:lvl w:ilvl="3" w:tplc="1E0AB50C">
      <w:start w:val="1"/>
      <w:numFmt w:val="bullet"/>
      <w:lvlText w:val=""/>
      <w:lvlJc w:val="left"/>
      <w:pPr>
        <w:ind w:left="2520" w:hanging="360"/>
      </w:pPr>
      <w:rPr>
        <w:rFonts w:ascii="Symbol" w:hAnsi="Symbol"/>
      </w:rPr>
    </w:lvl>
    <w:lvl w:ilvl="4" w:tplc="28709950">
      <w:start w:val="1"/>
      <w:numFmt w:val="bullet"/>
      <w:lvlText w:val="o"/>
      <w:lvlJc w:val="left"/>
      <w:pPr>
        <w:ind w:left="3240" w:hanging="360"/>
      </w:pPr>
      <w:rPr>
        <w:rFonts w:ascii="Courier New" w:hAnsi="Courier New" w:cs="Courier New"/>
      </w:rPr>
    </w:lvl>
    <w:lvl w:ilvl="5" w:tplc="118ED130">
      <w:start w:val="1"/>
      <w:numFmt w:val="bullet"/>
      <w:lvlText w:val=""/>
      <w:lvlJc w:val="left"/>
      <w:pPr>
        <w:ind w:left="3960" w:hanging="360"/>
      </w:pPr>
      <w:rPr>
        <w:rFonts w:ascii="Wingdings" w:hAnsi="Wingdings"/>
      </w:rPr>
    </w:lvl>
    <w:lvl w:ilvl="6" w:tplc="DA883E02">
      <w:start w:val="1"/>
      <w:numFmt w:val="bullet"/>
      <w:lvlText w:val=""/>
      <w:lvlJc w:val="left"/>
      <w:pPr>
        <w:ind w:left="4680" w:hanging="360"/>
      </w:pPr>
      <w:rPr>
        <w:rFonts w:ascii="Symbol" w:hAnsi="Symbol"/>
      </w:rPr>
    </w:lvl>
    <w:lvl w:ilvl="7" w:tplc="649C2E5C">
      <w:start w:val="1"/>
      <w:numFmt w:val="bullet"/>
      <w:lvlText w:val="o"/>
      <w:lvlJc w:val="left"/>
      <w:pPr>
        <w:ind w:left="5400" w:hanging="360"/>
      </w:pPr>
      <w:rPr>
        <w:rFonts w:ascii="Courier New" w:hAnsi="Courier New" w:cs="Courier New"/>
      </w:rPr>
    </w:lvl>
    <w:lvl w:ilvl="8" w:tplc="E3827E16">
      <w:start w:val="1"/>
      <w:numFmt w:val="bullet"/>
      <w:lvlText w:val=""/>
      <w:lvlJc w:val="left"/>
      <w:pPr>
        <w:ind w:left="6120" w:hanging="360"/>
      </w:pPr>
      <w:rPr>
        <w:rFonts w:ascii="Wingdings" w:hAnsi="Wingdings"/>
      </w:rPr>
    </w:lvl>
  </w:abstractNum>
  <w:abstractNum w:abstractNumId="21" w15:restartNumberingAfterBreak="0">
    <w:nsid w:val="3B137E8B"/>
    <w:multiLevelType w:val="hybridMultilevel"/>
    <w:tmpl w:val="C2560BD0"/>
    <w:lvl w:ilvl="0" w:tplc="84369EF4">
      <w:start w:val="1"/>
      <w:numFmt w:val="bullet"/>
      <w:lvlText w:val=""/>
      <w:lvlJc w:val="left"/>
      <w:pPr>
        <w:ind w:left="720" w:hanging="360"/>
      </w:pPr>
      <w:rPr>
        <w:rFonts w:ascii="Symbol" w:hAnsi="Symbol"/>
      </w:rPr>
    </w:lvl>
    <w:lvl w:ilvl="1" w:tplc="8208D61A">
      <w:start w:val="1"/>
      <w:numFmt w:val="bullet"/>
      <w:lvlText w:val="o"/>
      <w:lvlJc w:val="left"/>
      <w:pPr>
        <w:ind w:left="1440" w:hanging="360"/>
      </w:pPr>
      <w:rPr>
        <w:rFonts w:ascii="Courier New" w:hAnsi="Courier New" w:cs="Courier New"/>
      </w:rPr>
    </w:lvl>
    <w:lvl w:ilvl="2" w:tplc="44C244D2">
      <w:start w:val="1"/>
      <w:numFmt w:val="bullet"/>
      <w:lvlText w:val=""/>
      <w:lvlJc w:val="left"/>
      <w:pPr>
        <w:ind w:left="2160" w:hanging="360"/>
      </w:pPr>
      <w:rPr>
        <w:rFonts w:ascii="Wingdings" w:hAnsi="Wingdings"/>
      </w:rPr>
    </w:lvl>
    <w:lvl w:ilvl="3" w:tplc="8AF8C8DE">
      <w:start w:val="1"/>
      <w:numFmt w:val="bullet"/>
      <w:lvlText w:val=""/>
      <w:lvlJc w:val="left"/>
      <w:pPr>
        <w:ind w:left="2880" w:hanging="360"/>
      </w:pPr>
      <w:rPr>
        <w:rFonts w:ascii="Symbol" w:hAnsi="Symbol"/>
      </w:rPr>
    </w:lvl>
    <w:lvl w:ilvl="4" w:tplc="88A6DBC2">
      <w:start w:val="1"/>
      <w:numFmt w:val="bullet"/>
      <w:lvlText w:val="o"/>
      <w:lvlJc w:val="left"/>
      <w:pPr>
        <w:ind w:left="3600" w:hanging="360"/>
      </w:pPr>
      <w:rPr>
        <w:rFonts w:ascii="Courier New" w:hAnsi="Courier New" w:cs="Courier New"/>
      </w:rPr>
    </w:lvl>
    <w:lvl w:ilvl="5" w:tplc="36024C98">
      <w:start w:val="1"/>
      <w:numFmt w:val="bullet"/>
      <w:lvlText w:val=""/>
      <w:lvlJc w:val="left"/>
      <w:pPr>
        <w:ind w:left="4320" w:hanging="360"/>
      </w:pPr>
      <w:rPr>
        <w:rFonts w:ascii="Wingdings" w:hAnsi="Wingdings"/>
      </w:rPr>
    </w:lvl>
    <w:lvl w:ilvl="6" w:tplc="F16C471E">
      <w:start w:val="1"/>
      <w:numFmt w:val="bullet"/>
      <w:lvlText w:val=""/>
      <w:lvlJc w:val="left"/>
      <w:pPr>
        <w:ind w:left="5040" w:hanging="360"/>
      </w:pPr>
      <w:rPr>
        <w:rFonts w:ascii="Symbol" w:hAnsi="Symbol"/>
      </w:rPr>
    </w:lvl>
    <w:lvl w:ilvl="7" w:tplc="BBF2B6C2">
      <w:start w:val="1"/>
      <w:numFmt w:val="bullet"/>
      <w:lvlText w:val="o"/>
      <w:lvlJc w:val="left"/>
      <w:pPr>
        <w:ind w:left="5760" w:hanging="360"/>
      </w:pPr>
      <w:rPr>
        <w:rFonts w:ascii="Courier New" w:hAnsi="Courier New" w:cs="Courier New"/>
      </w:rPr>
    </w:lvl>
    <w:lvl w:ilvl="8" w:tplc="B7466B60">
      <w:start w:val="1"/>
      <w:numFmt w:val="bullet"/>
      <w:lvlText w:val=""/>
      <w:lvlJc w:val="left"/>
      <w:pPr>
        <w:ind w:left="6480" w:hanging="360"/>
      </w:pPr>
      <w:rPr>
        <w:rFonts w:ascii="Wingdings" w:hAnsi="Wingdings"/>
      </w:rPr>
    </w:lvl>
  </w:abstractNum>
  <w:abstractNum w:abstractNumId="22" w15:restartNumberingAfterBreak="0">
    <w:nsid w:val="3B4E6B93"/>
    <w:multiLevelType w:val="hybridMultilevel"/>
    <w:tmpl w:val="61BCFF06"/>
    <w:lvl w:ilvl="0" w:tplc="2EFCF604">
      <w:start w:val="1"/>
      <w:numFmt w:val="bullet"/>
      <w:lvlText w:val=""/>
      <w:lvlJc w:val="left"/>
      <w:pPr>
        <w:ind w:left="1080" w:hanging="360"/>
      </w:pPr>
      <w:rPr>
        <w:rFonts w:ascii="Symbol" w:hAnsi="Symbol"/>
      </w:rPr>
    </w:lvl>
    <w:lvl w:ilvl="1" w:tplc="96FEFA28">
      <w:start w:val="1"/>
      <w:numFmt w:val="bullet"/>
      <w:lvlText w:val="o"/>
      <w:lvlJc w:val="left"/>
      <w:pPr>
        <w:ind w:left="1800" w:hanging="360"/>
      </w:pPr>
      <w:rPr>
        <w:rFonts w:ascii="Courier New" w:hAnsi="Courier New" w:cs="Courier New"/>
      </w:rPr>
    </w:lvl>
    <w:lvl w:ilvl="2" w:tplc="7960F028">
      <w:start w:val="1"/>
      <w:numFmt w:val="bullet"/>
      <w:lvlText w:val=""/>
      <w:lvlJc w:val="left"/>
      <w:pPr>
        <w:ind w:left="2520" w:hanging="360"/>
      </w:pPr>
      <w:rPr>
        <w:rFonts w:ascii="Wingdings" w:hAnsi="Wingdings"/>
      </w:rPr>
    </w:lvl>
    <w:lvl w:ilvl="3" w:tplc="CB2A9E32">
      <w:start w:val="1"/>
      <w:numFmt w:val="bullet"/>
      <w:lvlText w:val=""/>
      <w:lvlJc w:val="left"/>
      <w:pPr>
        <w:ind w:left="3240" w:hanging="360"/>
      </w:pPr>
      <w:rPr>
        <w:rFonts w:ascii="Symbol" w:hAnsi="Symbol"/>
      </w:rPr>
    </w:lvl>
    <w:lvl w:ilvl="4" w:tplc="4D482256">
      <w:start w:val="1"/>
      <w:numFmt w:val="bullet"/>
      <w:lvlText w:val="o"/>
      <w:lvlJc w:val="left"/>
      <w:pPr>
        <w:ind w:left="3960" w:hanging="360"/>
      </w:pPr>
      <w:rPr>
        <w:rFonts w:ascii="Courier New" w:hAnsi="Courier New" w:cs="Courier New"/>
      </w:rPr>
    </w:lvl>
    <w:lvl w:ilvl="5" w:tplc="9EA237C6">
      <w:start w:val="1"/>
      <w:numFmt w:val="bullet"/>
      <w:lvlText w:val=""/>
      <w:lvlJc w:val="left"/>
      <w:pPr>
        <w:ind w:left="4680" w:hanging="360"/>
      </w:pPr>
      <w:rPr>
        <w:rFonts w:ascii="Wingdings" w:hAnsi="Wingdings"/>
      </w:rPr>
    </w:lvl>
    <w:lvl w:ilvl="6" w:tplc="F716A826">
      <w:start w:val="1"/>
      <w:numFmt w:val="bullet"/>
      <w:lvlText w:val=""/>
      <w:lvlJc w:val="left"/>
      <w:pPr>
        <w:ind w:left="5400" w:hanging="360"/>
      </w:pPr>
      <w:rPr>
        <w:rFonts w:ascii="Symbol" w:hAnsi="Symbol"/>
      </w:rPr>
    </w:lvl>
    <w:lvl w:ilvl="7" w:tplc="46FEE1A6">
      <w:start w:val="1"/>
      <w:numFmt w:val="bullet"/>
      <w:lvlText w:val="o"/>
      <w:lvlJc w:val="left"/>
      <w:pPr>
        <w:ind w:left="6120" w:hanging="360"/>
      </w:pPr>
      <w:rPr>
        <w:rFonts w:ascii="Courier New" w:hAnsi="Courier New" w:cs="Courier New"/>
      </w:rPr>
    </w:lvl>
    <w:lvl w:ilvl="8" w:tplc="53DEEB06">
      <w:start w:val="1"/>
      <w:numFmt w:val="bullet"/>
      <w:lvlText w:val=""/>
      <w:lvlJc w:val="left"/>
      <w:pPr>
        <w:ind w:left="6840" w:hanging="360"/>
      </w:pPr>
      <w:rPr>
        <w:rFonts w:ascii="Wingdings" w:hAnsi="Wingdings"/>
      </w:rPr>
    </w:lvl>
  </w:abstractNum>
  <w:abstractNum w:abstractNumId="23" w15:restartNumberingAfterBreak="0">
    <w:nsid w:val="3C541EB8"/>
    <w:multiLevelType w:val="hybridMultilevel"/>
    <w:tmpl w:val="63B0C60A"/>
    <w:lvl w:ilvl="0" w:tplc="29F283FA">
      <w:start w:val="1"/>
      <w:numFmt w:val="decimal"/>
      <w:lvlText w:val="%1."/>
      <w:lvlJc w:val="left"/>
      <w:pPr>
        <w:ind w:left="360" w:hanging="360"/>
      </w:pPr>
      <w:rPr>
        <w:b/>
        <w:color w:val="0070C0"/>
      </w:rPr>
    </w:lvl>
    <w:lvl w:ilvl="1" w:tplc="A65477D8">
      <w:start w:val="1"/>
      <w:numFmt w:val="lowerLetter"/>
      <w:lvlText w:val="%2."/>
      <w:lvlJc w:val="left"/>
      <w:pPr>
        <w:ind w:left="1080" w:hanging="360"/>
      </w:pPr>
    </w:lvl>
    <w:lvl w:ilvl="2" w:tplc="1C9035FE">
      <w:start w:val="1"/>
      <w:numFmt w:val="lowerRoman"/>
      <w:lvlText w:val="%3."/>
      <w:lvlJc w:val="right"/>
      <w:pPr>
        <w:ind w:left="1800" w:hanging="180"/>
      </w:pPr>
    </w:lvl>
    <w:lvl w:ilvl="3" w:tplc="A40CD534">
      <w:start w:val="1"/>
      <w:numFmt w:val="decimal"/>
      <w:lvlText w:val="%4."/>
      <w:lvlJc w:val="left"/>
      <w:pPr>
        <w:ind w:left="2520" w:hanging="360"/>
      </w:pPr>
    </w:lvl>
    <w:lvl w:ilvl="4" w:tplc="CF325592">
      <w:start w:val="1"/>
      <w:numFmt w:val="lowerLetter"/>
      <w:lvlText w:val="%5."/>
      <w:lvlJc w:val="left"/>
      <w:pPr>
        <w:ind w:left="3240" w:hanging="360"/>
      </w:pPr>
    </w:lvl>
    <w:lvl w:ilvl="5" w:tplc="21DEB8AC">
      <w:start w:val="1"/>
      <w:numFmt w:val="lowerRoman"/>
      <w:lvlText w:val="%6."/>
      <w:lvlJc w:val="right"/>
      <w:pPr>
        <w:ind w:left="3960" w:hanging="180"/>
      </w:pPr>
    </w:lvl>
    <w:lvl w:ilvl="6" w:tplc="0D141A2A">
      <w:start w:val="1"/>
      <w:numFmt w:val="decimal"/>
      <w:lvlText w:val="%7."/>
      <w:lvlJc w:val="left"/>
      <w:pPr>
        <w:ind w:left="4680" w:hanging="360"/>
      </w:pPr>
    </w:lvl>
    <w:lvl w:ilvl="7" w:tplc="331282CE">
      <w:start w:val="1"/>
      <w:numFmt w:val="lowerLetter"/>
      <w:lvlText w:val="%8."/>
      <w:lvlJc w:val="left"/>
      <w:pPr>
        <w:ind w:left="5400" w:hanging="360"/>
      </w:pPr>
    </w:lvl>
    <w:lvl w:ilvl="8" w:tplc="B3CE7A16">
      <w:start w:val="1"/>
      <w:numFmt w:val="lowerRoman"/>
      <w:lvlText w:val="%9."/>
      <w:lvlJc w:val="right"/>
      <w:pPr>
        <w:ind w:left="6120" w:hanging="180"/>
      </w:pPr>
    </w:lvl>
  </w:abstractNum>
  <w:abstractNum w:abstractNumId="24" w15:restartNumberingAfterBreak="0">
    <w:nsid w:val="3D6D3A92"/>
    <w:multiLevelType w:val="hybridMultilevel"/>
    <w:tmpl w:val="69007D54"/>
    <w:lvl w:ilvl="0" w:tplc="82C8CBD4">
      <w:start w:val="1"/>
      <w:numFmt w:val="bullet"/>
      <w:lvlText w:val=""/>
      <w:lvlJc w:val="left"/>
      <w:pPr>
        <w:ind w:left="720" w:hanging="360"/>
      </w:pPr>
      <w:rPr>
        <w:rFonts w:ascii="Symbol" w:hAnsi="Symbol"/>
      </w:rPr>
    </w:lvl>
    <w:lvl w:ilvl="1" w:tplc="21F2AB38">
      <w:start w:val="1"/>
      <w:numFmt w:val="bullet"/>
      <w:lvlText w:val="o"/>
      <w:lvlJc w:val="left"/>
      <w:pPr>
        <w:ind w:left="1440" w:hanging="360"/>
      </w:pPr>
      <w:rPr>
        <w:rFonts w:ascii="Courier New" w:hAnsi="Courier New" w:cs="Courier New"/>
      </w:rPr>
    </w:lvl>
    <w:lvl w:ilvl="2" w:tplc="1FEAC058">
      <w:start w:val="1"/>
      <w:numFmt w:val="bullet"/>
      <w:lvlText w:val=""/>
      <w:lvlJc w:val="left"/>
      <w:pPr>
        <w:ind w:left="2160" w:hanging="360"/>
      </w:pPr>
      <w:rPr>
        <w:rFonts w:ascii="Wingdings" w:hAnsi="Wingdings"/>
      </w:rPr>
    </w:lvl>
    <w:lvl w:ilvl="3" w:tplc="8EA6DE54">
      <w:start w:val="1"/>
      <w:numFmt w:val="bullet"/>
      <w:lvlText w:val=""/>
      <w:lvlJc w:val="left"/>
      <w:pPr>
        <w:ind w:left="2880" w:hanging="360"/>
      </w:pPr>
      <w:rPr>
        <w:rFonts w:ascii="Symbol" w:hAnsi="Symbol"/>
      </w:rPr>
    </w:lvl>
    <w:lvl w:ilvl="4" w:tplc="CE04148A">
      <w:start w:val="1"/>
      <w:numFmt w:val="bullet"/>
      <w:lvlText w:val="o"/>
      <w:lvlJc w:val="left"/>
      <w:pPr>
        <w:ind w:left="3600" w:hanging="360"/>
      </w:pPr>
      <w:rPr>
        <w:rFonts w:ascii="Courier New" w:hAnsi="Courier New" w:cs="Courier New"/>
      </w:rPr>
    </w:lvl>
    <w:lvl w:ilvl="5" w:tplc="40FA3EC2">
      <w:start w:val="1"/>
      <w:numFmt w:val="bullet"/>
      <w:lvlText w:val=""/>
      <w:lvlJc w:val="left"/>
      <w:pPr>
        <w:ind w:left="4320" w:hanging="360"/>
      </w:pPr>
      <w:rPr>
        <w:rFonts w:ascii="Wingdings" w:hAnsi="Wingdings"/>
      </w:rPr>
    </w:lvl>
    <w:lvl w:ilvl="6" w:tplc="01F46942">
      <w:start w:val="1"/>
      <w:numFmt w:val="bullet"/>
      <w:lvlText w:val=""/>
      <w:lvlJc w:val="left"/>
      <w:pPr>
        <w:ind w:left="5040" w:hanging="360"/>
      </w:pPr>
      <w:rPr>
        <w:rFonts w:ascii="Symbol" w:hAnsi="Symbol"/>
      </w:rPr>
    </w:lvl>
    <w:lvl w:ilvl="7" w:tplc="7AD268EA">
      <w:start w:val="1"/>
      <w:numFmt w:val="bullet"/>
      <w:lvlText w:val="o"/>
      <w:lvlJc w:val="left"/>
      <w:pPr>
        <w:ind w:left="5760" w:hanging="360"/>
      </w:pPr>
      <w:rPr>
        <w:rFonts w:ascii="Courier New" w:hAnsi="Courier New" w:cs="Courier New"/>
      </w:rPr>
    </w:lvl>
    <w:lvl w:ilvl="8" w:tplc="6EA4E10E">
      <w:start w:val="1"/>
      <w:numFmt w:val="bullet"/>
      <w:lvlText w:val=""/>
      <w:lvlJc w:val="left"/>
      <w:pPr>
        <w:ind w:left="6480" w:hanging="360"/>
      </w:pPr>
      <w:rPr>
        <w:rFonts w:ascii="Wingdings" w:hAnsi="Wingdings"/>
      </w:rPr>
    </w:lvl>
  </w:abstractNum>
  <w:abstractNum w:abstractNumId="25" w15:restartNumberingAfterBreak="0">
    <w:nsid w:val="3FDD4225"/>
    <w:multiLevelType w:val="hybridMultilevel"/>
    <w:tmpl w:val="954C289A"/>
    <w:lvl w:ilvl="0" w:tplc="1AE05FCA">
      <w:start w:val="1"/>
      <w:numFmt w:val="bullet"/>
      <w:lvlText w:val=""/>
      <w:lvlJc w:val="left"/>
      <w:pPr>
        <w:ind w:left="1080" w:hanging="360"/>
      </w:pPr>
      <w:rPr>
        <w:rFonts w:ascii="Symbol" w:hAnsi="Symbol"/>
      </w:rPr>
    </w:lvl>
    <w:lvl w:ilvl="1" w:tplc="26945C6E">
      <w:start w:val="1"/>
      <w:numFmt w:val="bullet"/>
      <w:lvlText w:val="o"/>
      <w:lvlJc w:val="left"/>
      <w:pPr>
        <w:ind w:left="1800" w:hanging="360"/>
      </w:pPr>
      <w:rPr>
        <w:rFonts w:ascii="Courier New" w:hAnsi="Courier New" w:cs="Courier New"/>
      </w:rPr>
    </w:lvl>
    <w:lvl w:ilvl="2" w:tplc="723E53DA">
      <w:start w:val="1"/>
      <w:numFmt w:val="bullet"/>
      <w:lvlText w:val=""/>
      <w:lvlJc w:val="left"/>
      <w:pPr>
        <w:ind w:left="2520" w:hanging="360"/>
      </w:pPr>
      <w:rPr>
        <w:rFonts w:ascii="Wingdings" w:hAnsi="Wingdings"/>
      </w:rPr>
    </w:lvl>
    <w:lvl w:ilvl="3" w:tplc="39DE64D2">
      <w:start w:val="1"/>
      <w:numFmt w:val="bullet"/>
      <w:lvlText w:val=""/>
      <w:lvlJc w:val="left"/>
      <w:pPr>
        <w:ind w:left="3240" w:hanging="360"/>
      </w:pPr>
      <w:rPr>
        <w:rFonts w:ascii="Symbol" w:hAnsi="Symbol"/>
      </w:rPr>
    </w:lvl>
    <w:lvl w:ilvl="4" w:tplc="3A4AAF16">
      <w:start w:val="1"/>
      <w:numFmt w:val="bullet"/>
      <w:lvlText w:val="o"/>
      <w:lvlJc w:val="left"/>
      <w:pPr>
        <w:ind w:left="3960" w:hanging="360"/>
      </w:pPr>
      <w:rPr>
        <w:rFonts w:ascii="Courier New" w:hAnsi="Courier New" w:cs="Courier New"/>
      </w:rPr>
    </w:lvl>
    <w:lvl w:ilvl="5" w:tplc="53927406">
      <w:start w:val="1"/>
      <w:numFmt w:val="bullet"/>
      <w:lvlText w:val=""/>
      <w:lvlJc w:val="left"/>
      <w:pPr>
        <w:ind w:left="4680" w:hanging="360"/>
      </w:pPr>
      <w:rPr>
        <w:rFonts w:ascii="Wingdings" w:hAnsi="Wingdings"/>
      </w:rPr>
    </w:lvl>
    <w:lvl w:ilvl="6" w:tplc="82BA8D4E">
      <w:start w:val="1"/>
      <w:numFmt w:val="bullet"/>
      <w:lvlText w:val=""/>
      <w:lvlJc w:val="left"/>
      <w:pPr>
        <w:ind w:left="5400" w:hanging="360"/>
      </w:pPr>
      <w:rPr>
        <w:rFonts w:ascii="Symbol" w:hAnsi="Symbol"/>
      </w:rPr>
    </w:lvl>
    <w:lvl w:ilvl="7" w:tplc="503ECB24">
      <w:start w:val="1"/>
      <w:numFmt w:val="bullet"/>
      <w:lvlText w:val="o"/>
      <w:lvlJc w:val="left"/>
      <w:pPr>
        <w:ind w:left="6120" w:hanging="360"/>
      </w:pPr>
      <w:rPr>
        <w:rFonts w:ascii="Courier New" w:hAnsi="Courier New" w:cs="Courier New"/>
      </w:rPr>
    </w:lvl>
    <w:lvl w:ilvl="8" w:tplc="E0B63C9E">
      <w:start w:val="1"/>
      <w:numFmt w:val="bullet"/>
      <w:lvlText w:val=""/>
      <w:lvlJc w:val="left"/>
      <w:pPr>
        <w:ind w:left="6840" w:hanging="360"/>
      </w:pPr>
      <w:rPr>
        <w:rFonts w:ascii="Wingdings" w:hAnsi="Wingdings"/>
      </w:rPr>
    </w:lvl>
  </w:abstractNum>
  <w:abstractNum w:abstractNumId="26" w15:restartNumberingAfterBreak="0">
    <w:nsid w:val="416509B0"/>
    <w:multiLevelType w:val="hybridMultilevel"/>
    <w:tmpl w:val="CBBA5306"/>
    <w:lvl w:ilvl="0" w:tplc="87EE3BD4">
      <w:start w:val="3"/>
      <w:numFmt w:val="bullet"/>
      <w:lvlText w:val="-"/>
      <w:lvlJc w:val="left"/>
      <w:pPr>
        <w:ind w:left="360" w:hanging="360"/>
      </w:pPr>
      <w:rPr>
        <w:rFonts w:ascii="Calibri" w:eastAsiaTheme="minorHAnsi" w:hAnsi="Calibri" w:cstheme="minorBidi"/>
        <w:color w:val="4F81BD" w:themeColor="accent1"/>
      </w:rPr>
    </w:lvl>
    <w:lvl w:ilvl="1" w:tplc="9904AC0C">
      <w:start w:val="1"/>
      <w:numFmt w:val="bullet"/>
      <w:lvlText w:val="o"/>
      <w:lvlJc w:val="left"/>
      <w:pPr>
        <w:ind w:left="1080" w:hanging="360"/>
      </w:pPr>
      <w:rPr>
        <w:rFonts w:ascii="Courier New" w:hAnsi="Courier New" w:cs="Courier New"/>
      </w:rPr>
    </w:lvl>
    <w:lvl w:ilvl="2" w:tplc="B67057E4">
      <w:start w:val="1"/>
      <w:numFmt w:val="bullet"/>
      <w:lvlText w:val=""/>
      <w:lvlJc w:val="left"/>
      <w:pPr>
        <w:ind w:left="1800" w:hanging="360"/>
      </w:pPr>
      <w:rPr>
        <w:rFonts w:ascii="Wingdings" w:hAnsi="Wingdings"/>
      </w:rPr>
    </w:lvl>
    <w:lvl w:ilvl="3" w:tplc="544A2E9E">
      <w:start w:val="1"/>
      <w:numFmt w:val="bullet"/>
      <w:lvlText w:val=""/>
      <w:lvlJc w:val="left"/>
      <w:pPr>
        <w:ind w:left="2520" w:hanging="360"/>
      </w:pPr>
      <w:rPr>
        <w:rFonts w:ascii="Symbol" w:hAnsi="Symbol"/>
      </w:rPr>
    </w:lvl>
    <w:lvl w:ilvl="4" w:tplc="DC94C6C4">
      <w:start w:val="1"/>
      <w:numFmt w:val="bullet"/>
      <w:lvlText w:val="o"/>
      <w:lvlJc w:val="left"/>
      <w:pPr>
        <w:ind w:left="3240" w:hanging="360"/>
      </w:pPr>
      <w:rPr>
        <w:rFonts w:ascii="Courier New" w:hAnsi="Courier New" w:cs="Courier New"/>
      </w:rPr>
    </w:lvl>
    <w:lvl w:ilvl="5" w:tplc="0338B644">
      <w:start w:val="1"/>
      <w:numFmt w:val="bullet"/>
      <w:lvlText w:val=""/>
      <w:lvlJc w:val="left"/>
      <w:pPr>
        <w:ind w:left="3960" w:hanging="360"/>
      </w:pPr>
      <w:rPr>
        <w:rFonts w:ascii="Wingdings" w:hAnsi="Wingdings"/>
      </w:rPr>
    </w:lvl>
    <w:lvl w:ilvl="6" w:tplc="FA680988">
      <w:start w:val="1"/>
      <w:numFmt w:val="bullet"/>
      <w:lvlText w:val=""/>
      <w:lvlJc w:val="left"/>
      <w:pPr>
        <w:ind w:left="4680" w:hanging="360"/>
      </w:pPr>
      <w:rPr>
        <w:rFonts w:ascii="Symbol" w:hAnsi="Symbol"/>
      </w:rPr>
    </w:lvl>
    <w:lvl w:ilvl="7" w:tplc="F5B4A7EC">
      <w:start w:val="1"/>
      <w:numFmt w:val="bullet"/>
      <w:lvlText w:val="o"/>
      <w:lvlJc w:val="left"/>
      <w:pPr>
        <w:ind w:left="5400" w:hanging="360"/>
      </w:pPr>
      <w:rPr>
        <w:rFonts w:ascii="Courier New" w:hAnsi="Courier New" w:cs="Courier New"/>
      </w:rPr>
    </w:lvl>
    <w:lvl w:ilvl="8" w:tplc="928CB302">
      <w:start w:val="1"/>
      <w:numFmt w:val="bullet"/>
      <w:lvlText w:val=""/>
      <w:lvlJc w:val="left"/>
      <w:pPr>
        <w:ind w:left="6120" w:hanging="360"/>
      </w:pPr>
      <w:rPr>
        <w:rFonts w:ascii="Wingdings" w:hAnsi="Wingdings"/>
      </w:rPr>
    </w:lvl>
  </w:abstractNum>
  <w:abstractNum w:abstractNumId="27" w15:restartNumberingAfterBreak="0">
    <w:nsid w:val="42B84AB9"/>
    <w:multiLevelType w:val="hybridMultilevel"/>
    <w:tmpl w:val="D9206260"/>
    <w:lvl w:ilvl="0" w:tplc="544EBCA8">
      <w:start w:val="1"/>
      <w:numFmt w:val="bullet"/>
      <w:lvlText w:val=""/>
      <w:lvlJc w:val="left"/>
      <w:pPr>
        <w:ind w:left="720" w:hanging="360"/>
      </w:pPr>
      <w:rPr>
        <w:rFonts w:ascii="Symbol" w:hAnsi="Symbol"/>
      </w:rPr>
    </w:lvl>
    <w:lvl w:ilvl="1" w:tplc="08AE4C10">
      <w:start w:val="1"/>
      <w:numFmt w:val="bullet"/>
      <w:lvlText w:val="o"/>
      <w:lvlJc w:val="left"/>
      <w:pPr>
        <w:ind w:left="1440" w:hanging="360"/>
      </w:pPr>
      <w:rPr>
        <w:rFonts w:ascii="Courier New" w:hAnsi="Courier New" w:cs="Courier New"/>
      </w:rPr>
    </w:lvl>
    <w:lvl w:ilvl="2" w:tplc="7D2A4070">
      <w:start w:val="1"/>
      <w:numFmt w:val="bullet"/>
      <w:lvlText w:val=""/>
      <w:lvlJc w:val="left"/>
      <w:pPr>
        <w:ind w:left="2160" w:hanging="360"/>
      </w:pPr>
      <w:rPr>
        <w:rFonts w:ascii="Wingdings" w:hAnsi="Wingdings"/>
      </w:rPr>
    </w:lvl>
    <w:lvl w:ilvl="3" w:tplc="619E4218">
      <w:start w:val="1"/>
      <w:numFmt w:val="bullet"/>
      <w:lvlText w:val=""/>
      <w:lvlJc w:val="left"/>
      <w:pPr>
        <w:ind w:left="2880" w:hanging="360"/>
      </w:pPr>
      <w:rPr>
        <w:rFonts w:ascii="Symbol" w:hAnsi="Symbol"/>
      </w:rPr>
    </w:lvl>
    <w:lvl w:ilvl="4" w:tplc="1EBEAA3A">
      <w:start w:val="1"/>
      <w:numFmt w:val="bullet"/>
      <w:lvlText w:val="o"/>
      <w:lvlJc w:val="left"/>
      <w:pPr>
        <w:ind w:left="3600" w:hanging="360"/>
      </w:pPr>
      <w:rPr>
        <w:rFonts w:ascii="Courier New" w:hAnsi="Courier New" w:cs="Courier New"/>
      </w:rPr>
    </w:lvl>
    <w:lvl w:ilvl="5" w:tplc="00C03D64">
      <w:start w:val="1"/>
      <w:numFmt w:val="bullet"/>
      <w:lvlText w:val=""/>
      <w:lvlJc w:val="left"/>
      <w:pPr>
        <w:ind w:left="4320" w:hanging="360"/>
      </w:pPr>
      <w:rPr>
        <w:rFonts w:ascii="Wingdings" w:hAnsi="Wingdings"/>
      </w:rPr>
    </w:lvl>
    <w:lvl w:ilvl="6" w:tplc="A6AE0446">
      <w:start w:val="1"/>
      <w:numFmt w:val="bullet"/>
      <w:lvlText w:val=""/>
      <w:lvlJc w:val="left"/>
      <w:pPr>
        <w:ind w:left="5040" w:hanging="360"/>
      </w:pPr>
      <w:rPr>
        <w:rFonts w:ascii="Symbol" w:hAnsi="Symbol"/>
      </w:rPr>
    </w:lvl>
    <w:lvl w:ilvl="7" w:tplc="489874E6">
      <w:start w:val="1"/>
      <w:numFmt w:val="bullet"/>
      <w:lvlText w:val="o"/>
      <w:lvlJc w:val="left"/>
      <w:pPr>
        <w:ind w:left="5760" w:hanging="360"/>
      </w:pPr>
      <w:rPr>
        <w:rFonts w:ascii="Courier New" w:hAnsi="Courier New" w:cs="Courier New"/>
      </w:rPr>
    </w:lvl>
    <w:lvl w:ilvl="8" w:tplc="2AAEDEAE">
      <w:start w:val="1"/>
      <w:numFmt w:val="bullet"/>
      <w:lvlText w:val=""/>
      <w:lvlJc w:val="left"/>
      <w:pPr>
        <w:ind w:left="6480" w:hanging="360"/>
      </w:pPr>
      <w:rPr>
        <w:rFonts w:ascii="Wingdings" w:hAnsi="Wingdings"/>
      </w:rPr>
    </w:lvl>
  </w:abstractNum>
  <w:abstractNum w:abstractNumId="28" w15:restartNumberingAfterBreak="0">
    <w:nsid w:val="44AA65B1"/>
    <w:multiLevelType w:val="hybridMultilevel"/>
    <w:tmpl w:val="19786B44"/>
    <w:lvl w:ilvl="0" w:tplc="A10606BC">
      <w:numFmt w:val="bullet"/>
      <w:lvlText w:val="-"/>
      <w:lvlJc w:val="left"/>
      <w:pPr>
        <w:ind w:left="720" w:hanging="360"/>
      </w:pPr>
      <w:rPr>
        <w:rFonts w:ascii="Calibri" w:eastAsiaTheme="minorHAnsi" w:hAnsi="Calibri" w:cstheme="minorBidi"/>
      </w:rPr>
    </w:lvl>
    <w:lvl w:ilvl="1" w:tplc="A7BE9EA6">
      <w:start w:val="1"/>
      <w:numFmt w:val="bullet"/>
      <w:lvlText w:val="o"/>
      <w:lvlJc w:val="left"/>
      <w:pPr>
        <w:ind w:left="1440" w:hanging="360"/>
      </w:pPr>
      <w:rPr>
        <w:rFonts w:ascii="Courier New" w:hAnsi="Courier New" w:cs="Courier New"/>
      </w:rPr>
    </w:lvl>
    <w:lvl w:ilvl="2" w:tplc="E984FF5E">
      <w:start w:val="1"/>
      <w:numFmt w:val="bullet"/>
      <w:lvlText w:val=""/>
      <w:lvlJc w:val="left"/>
      <w:pPr>
        <w:ind w:left="2160" w:hanging="360"/>
      </w:pPr>
      <w:rPr>
        <w:rFonts w:ascii="Wingdings" w:hAnsi="Wingdings"/>
      </w:rPr>
    </w:lvl>
    <w:lvl w:ilvl="3" w:tplc="6EA403B4">
      <w:start w:val="1"/>
      <w:numFmt w:val="bullet"/>
      <w:lvlText w:val=""/>
      <w:lvlJc w:val="left"/>
      <w:pPr>
        <w:ind w:left="2880" w:hanging="360"/>
      </w:pPr>
      <w:rPr>
        <w:rFonts w:ascii="Symbol" w:hAnsi="Symbol"/>
      </w:rPr>
    </w:lvl>
    <w:lvl w:ilvl="4" w:tplc="937456B8">
      <w:start w:val="1"/>
      <w:numFmt w:val="bullet"/>
      <w:lvlText w:val="o"/>
      <w:lvlJc w:val="left"/>
      <w:pPr>
        <w:ind w:left="3600" w:hanging="360"/>
      </w:pPr>
      <w:rPr>
        <w:rFonts w:ascii="Courier New" w:hAnsi="Courier New" w:cs="Courier New"/>
      </w:rPr>
    </w:lvl>
    <w:lvl w:ilvl="5" w:tplc="52E6D96C">
      <w:start w:val="1"/>
      <w:numFmt w:val="bullet"/>
      <w:lvlText w:val=""/>
      <w:lvlJc w:val="left"/>
      <w:pPr>
        <w:ind w:left="4320" w:hanging="360"/>
      </w:pPr>
      <w:rPr>
        <w:rFonts w:ascii="Wingdings" w:hAnsi="Wingdings"/>
      </w:rPr>
    </w:lvl>
    <w:lvl w:ilvl="6" w:tplc="C36CB322">
      <w:start w:val="1"/>
      <w:numFmt w:val="bullet"/>
      <w:lvlText w:val=""/>
      <w:lvlJc w:val="left"/>
      <w:pPr>
        <w:ind w:left="5040" w:hanging="360"/>
      </w:pPr>
      <w:rPr>
        <w:rFonts w:ascii="Symbol" w:hAnsi="Symbol"/>
      </w:rPr>
    </w:lvl>
    <w:lvl w:ilvl="7" w:tplc="ADBECC8C">
      <w:start w:val="1"/>
      <w:numFmt w:val="bullet"/>
      <w:lvlText w:val="o"/>
      <w:lvlJc w:val="left"/>
      <w:pPr>
        <w:ind w:left="5760" w:hanging="360"/>
      </w:pPr>
      <w:rPr>
        <w:rFonts w:ascii="Courier New" w:hAnsi="Courier New" w:cs="Courier New"/>
      </w:rPr>
    </w:lvl>
    <w:lvl w:ilvl="8" w:tplc="97CCFC60">
      <w:start w:val="1"/>
      <w:numFmt w:val="bullet"/>
      <w:lvlText w:val=""/>
      <w:lvlJc w:val="left"/>
      <w:pPr>
        <w:ind w:left="6480" w:hanging="360"/>
      </w:pPr>
      <w:rPr>
        <w:rFonts w:ascii="Wingdings" w:hAnsi="Wingdings"/>
      </w:rPr>
    </w:lvl>
  </w:abstractNum>
  <w:abstractNum w:abstractNumId="29" w15:restartNumberingAfterBreak="0">
    <w:nsid w:val="462D5D59"/>
    <w:multiLevelType w:val="hybridMultilevel"/>
    <w:tmpl w:val="DDFE15DC"/>
    <w:lvl w:ilvl="0" w:tplc="DB087942">
      <w:start w:val="1"/>
      <w:numFmt w:val="bullet"/>
      <w:lvlText w:val=""/>
      <w:lvlJc w:val="left"/>
      <w:pPr>
        <w:ind w:left="720" w:hanging="360"/>
      </w:pPr>
      <w:rPr>
        <w:rFonts w:ascii="Symbol" w:hAnsi="Symbol"/>
      </w:rPr>
    </w:lvl>
    <w:lvl w:ilvl="1" w:tplc="76AE50D6">
      <w:start w:val="1"/>
      <w:numFmt w:val="bullet"/>
      <w:lvlText w:val="o"/>
      <w:lvlJc w:val="left"/>
      <w:pPr>
        <w:ind w:left="1440" w:hanging="360"/>
      </w:pPr>
      <w:rPr>
        <w:rFonts w:ascii="Courier New" w:hAnsi="Courier New" w:cs="Courier New"/>
      </w:rPr>
    </w:lvl>
    <w:lvl w:ilvl="2" w:tplc="B81A5F82">
      <w:start w:val="1"/>
      <w:numFmt w:val="bullet"/>
      <w:lvlText w:val=""/>
      <w:lvlJc w:val="left"/>
      <w:pPr>
        <w:ind w:left="2160" w:hanging="360"/>
      </w:pPr>
      <w:rPr>
        <w:rFonts w:ascii="Wingdings" w:hAnsi="Wingdings"/>
      </w:rPr>
    </w:lvl>
    <w:lvl w:ilvl="3" w:tplc="7CE4AC4E">
      <w:start w:val="1"/>
      <w:numFmt w:val="bullet"/>
      <w:lvlText w:val=""/>
      <w:lvlJc w:val="left"/>
      <w:pPr>
        <w:ind w:left="2880" w:hanging="360"/>
      </w:pPr>
      <w:rPr>
        <w:rFonts w:ascii="Symbol" w:hAnsi="Symbol"/>
      </w:rPr>
    </w:lvl>
    <w:lvl w:ilvl="4" w:tplc="E0722880">
      <w:start w:val="1"/>
      <w:numFmt w:val="bullet"/>
      <w:lvlText w:val="o"/>
      <w:lvlJc w:val="left"/>
      <w:pPr>
        <w:ind w:left="3600" w:hanging="360"/>
      </w:pPr>
      <w:rPr>
        <w:rFonts w:ascii="Courier New" w:hAnsi="Courier New" w:cs="Courier New"/>
      </w:rPr>
    </w:lvl>
    <w:lvl w:ilvl="5" w:tplc="10E0A6B8">
      <w:start w:val="1"/>
      <w:numFmt w:val="bullet"/>
      <w:lvlText w:val=""/>
      <w:lvlJc w:val="left"/>
      <w:pPr>
        <w:ind w:left="4320" w:hanging="360"/>
      </w:pPr>
      <w:rPr>
        <w:rFonts w:ascii="Wingdings" w:hAnsi="Wingdings"/>
      </w:rPr>
    </w:lvl>
    <w:lvl w:ilvl="6" w:tplc="87FEB368">
      <w:start w:val="1"/>
      <w:numFmt w:val="bullet"/>
      <w:lvlText w:val=""/>
      <w:lvlJc w:val="left"/>
      <w:pPr>
        <w:ind w:left="5040" w:hanging="360"/>
      </w:pPr>
      <w:rPr>
        <w:rFonts w:ascii="Symbol" w:hAnsi="Symbol"/>
      </w:rPr>
    </w:lvl>
    <w:lvl w:ilvl="7" w:tplc="20024666">
      <w:start w:val="1"/>
      <w:numFmt w:val="bullet"/>
      <w:lvlText w:val="o"/>
      <w:lvlJc w:val="left"/>
      <w:pPr>
        <w:ind w:left="5760" w:hanging="360"/>
      </w:pPr>
      <w:rPr>
        <w:rFonts w:ascii="Courier New" w:hAnsi="Courier New" w:cs="Courier New"/>
      </w:rPr>
    </w:lvl>
    <w:lvl w:ilvl="8" w:tplc="032AD4A8">
      <w:start w:val="1"/>
      <w:numFmt w:val="bullet"/>
      <w:lvlText w:val=""/>
      <w:lvlJc w:val="left"/>
      <w:pPr>
        <w:ind w:left="6480" w:hanging="360"/>
      </w:pPr>
      <w:rPr>
        <w:rFonts w:ascii="Wingdings" w:hAnsi="Wingdings"/>
      </w:rPr>
    </w:lvl>
  </w:abstractNum>
  <w:abstractNum w:abstractNumId="30" w15:restartNumberingAfterBreak="0">
    <w:nsid w:val="46A15B0B"/>
    <w:multiLevelType w:val="hybridMultilevel"/>
    <w:tmpl w:val="0D4A0F06"/>
    <w:lvl w:ilvl="0" w:tplc="A62205B8">
      <w:start w:val="1"/>
      <w:numFmt w:val="bullet"/>
      <w:lvlText w:val=""/>
      <w:lvlJc w:val="left"/>
      <w:pPr>
        <w:ind w:left="720" w:hanging="360"/>
      </w:pPr>
      <w:rPr>
        <w:rFonts w:ascii="Wingdings" w:hAnsi="Wingdings"/>
      </w:rPr>
    </w:lvl>
    <w:lvl w:ilvl="1" w:tplc="C6B49404">
      <w:start w:val="1"/>
      <w:numFmt w:val="bullet"/>
      <w:lvlText w:val="o"/>
      <w:lvlJc w:val="left"/>
      <w:pPr>
        <w:ind w:left="1440" w:hanging="360"/>
      </w:pPr>
      <w:rPr>
        <w:rFonts w:ascii="Courier New" w:hAnsi="Courier New" w:cs="Courier New"/>
      </w:rPr>
    </w:lvl>
    <w:lvl w:ilvl="2" w:tplc="FAB0B92E">
      <w:start w:val="1"/>
      <w:numFmt w:val="bullet"/>
      <w:lvlText w:val=""/>
      <w:lvlJc w:val="left"/>
      <w:pPr>
        <w:ind w:left="2160" w:hanging="360"/>
      </w:pPr>
      <w:rPr>
        <w:rFonts w:ascii="Wingdings" w:hAnsi="Wingdings"/>
      </w:rPr>
    </w:lvl>
    <w:lvl w:ilvl="3" w:tplc="96A4B782">
      <w:start w:val="1"/>
      <w:numFmt w:val="bullet"/>
      <w:lvlText w:val=""/>
      <w:lvlJc w:val="left"/>
      <w:pPr>
        <w:ind w:left="2880" w:hanging="360"/>
      </w:pPr>
      <w:rPr>
        <w:rFonts w:ascii="Symbol" w:hAnsi="Symbol"/>
      </w:rPr>
    </w:lvl>
    <w:lvl w:ilvl="4" w:tplc="63D8B8FC">
      <w:start w:val="1"/>
      <w:numFmt w:val="bullet"/>
      <w:lvlText w:val="o"/>
      <w:lvlJc w:val="left"/>
      <w:pPr>
        <w:ind w:left="3600" w:hanging="360"/>
      </w:pPr>
      <w:rPr>
        <w:rFonts w:ascii="Courier New" w:hAnsi="Courier New" w:cs="Courier New"/>
      </w:rPr>
    </w:lvl>
    <w:lvl w:ilvl="5" w:tplc="181C555C">
      <w:start w:val="1"/>
      <w:numFmt w:val="bullet"/>
      <w:lvlText w:val=""/>
      <w:lvlJc w:val="left"/>
      <w:pPr>
        <w:ind w:left="4320" w:hanging="360"/>
      </w:pPr>
      <w:rPr>
        <w:rFonts w:ascii="Wingdings" w:hAnsi="Wingdings"/>
      </w:rPr>
    </w:lvl>
    <w:lvl w:ilvl="6" w:tplc="13AE791A">
      <w:start w:val="1"/>
      <w:numFmt w:val="bullet"/>
      <w:lvlText w:val=""/>
      <w:lvlJc w:val="left"/>
      <w:pPr>
        <w:ind w:left="5040" w:hanging="360"/>
      </w:pPr>
      <w:rPr>
        <w:rFonts w:ascii="Symbol" w:hAnsi="Symbol"/>
      </w:rPr>
    </w:lvl>
    <w:lvl w:ilvl="7" w:tplc="5634A472">
      <w:start w:val="1"/>
      <w:numFmt w:val="bullet"/>
      <w:lvlText w:val="o"/>
      <w:lvlJc w:val="left"/>
      <w:pPr>
        <w:ind w:left="5760" w:hanging="360"/>
      </w:pPr>
      <w:rPr>
        <w:rFonts w:ascii="Courier New" w:hAnsi="Courier New" w:cs="Courier New"/>
      </w:rPr>
    </w:lvl>
    <w:lvl w:ilvl="8" w:tplc="21366FE8">
      <w:start w:val="1"/>
      <w:numFmt w:val="bullet"/>
      <w:lvlText w:val=""/>
      <w:lvlJc w:val="left"/>
      <w:pPr>
        <w:ind w:left="6480" w:hanging="360"/>
      </w:pPr>
      <w:rPr>
        <w:rFonts w:ascii="Wingdings" w:hAnsi="Wingdings"/>
      </w:rPr>
    </w:lvl>
  </w:abstractNum>
  <w:abstractNum w:abstractNumId="31" w15:restartNumberingAfterBreak="0">
    <w:nsid w:val="4911441D"/>
    <w:multiLevelType w:val="hybridMultilevel"/>
    <w:tmpl w:val="8D0C75BA"/>
    <w:lvl w:ilvl="0" w:tplc="E6C6C37A">
      <w:numFmt w:val="bullet"/>
      <w:lvlText w:val="-"/>
      <w:lvlJc w:val="left"/>
      <w:pPr>
        <w:ind w:left="720" w:hanging="360"/>
      </w:pPr>
      <w:rPr>
        <w:rFonts w:ascii="Calibri" w:eastAsia="Times New Roman" w:hAnsi="Calibri" w:cs="Arial"/>
      </w:rPr>
    </w:lvl>
    <w:lvl w:ilvl="1" w:tplc="C7022A0A">
      <w:start w:val="1"/>
      <w:numFmt w:val="bullet"/>
      <w:lvlText w:val="o"/>
      <w:lvlJc w:val="left"/>
      <w:pPr>
        <w:ind w:left="1440" w:hanging="360"/>
      </w:pPr>
      <w:rPr>
        <w:rFonts w:ascii="Courier New" w:hAnsi="Courier New" w:cs="Courier New"/>
      </w:rPr>
    </w:lvl>
    <w:lvl w:ilvl="2" w:tplc="0E2E6EF6">
      <w:start w:val="1"/>
      <w:numFmt w:val="bullet"/>
      <w:lvlText w:val=""/>
      <w:lvlJc w:val="left"/>
      <w:pPr>
        <w:ind w:left="2160" w:hanging="360"/>
      </w:pPr>
      <w:rPr>
        <w:rFonts w:ascii="Wingdings" w:hAnsi="Wingdings"/>
      </w:rPr>
    </w:lvl>
    <w:lvl w:ilvl="3" w:tplc="64020956">
      <w:start w:val="1"/>
      <w:numFmt w:val="bullet"/>
      <w:lvlText w:val=""/>
      <w:lvlJc w:val="left"/>
      <w:pPr>
        <w:ind w:left="2880" w:hanging="360"/>
      </w:pPr>
      <w:rPr>
        <w:rFonts w:ascii="Symbol" w:hAnsi="Symbol"/>
      </w:rPr>
    </w:lvl>
    <w:lvl w:ilvl="4" w:tplc="7E52B5CC">
      <w:start w:val="1"/>
      <w:numFmt w:val="bullet"/>
      <w:lvlText w:val="o"/>
      <w:lvlJc w:val="left"/>
      <w:pPr>
        <w:ind w:left="3600" w:hanging="360"/>
      </w:pPr>
      <w:rPr>
        <w:rFonts w:ascii="Courier New" w:hAnsi="Courier New" w:cs="Courier New"/>
      </w:rPr>
    </w:lvl>
    <w:lvl w:ilvl="5" w:tplc="CA28D95E">
      <w:start w:val="1"/>
      <w:numFmt w:val="bullet"/>
      <w:lvlText w:val=""/>
      <w:lvlJc w:val="left"/>
      <w:pPr>
        <w:ind w:left="4320" w:hanging="360"/>
      </w:pPr>
      <w:rPr>
        <w:rFonts w:ascii="Wingdings" w:hAnsi="Wingdings"/>
      </w:rPr>
    </w:lvl>
    <w:lvl w:ilvl="6" w:tplc="67409542">
      <w:start w:val="1"/>
      <w:numFmt w:val="bullet"/>
      <w:lvlText w:val=""/>
      <w:lvlJc w:val="left"/>
      <w:pPr>
        <w:ind w:left="5040" w:hanging="360"/>
      </w:pPr>
      <w:rPr>
        <w:rFonts w:ascii="Symbol" w:hAnsi="Symbol"/>
      </w:rPr>
    </w:lvl>
    <w:lvl w:ilvl="7" w:tplc="A308EBCC">
      <w:start w:val="1"/>
      <w:numFmt w:val="bullet"/>
      <w:lvlText w:val="o"/>
      <w:lvlJc w:val="left"/>
      <w:pPr>
        <w:ind w:left="5760" w:hanging="360"/>
      </w:pPr>
      <w:rPr>
        <w:rFonts w:ascii="Courier New" w:hAnsi="Courier New" w:cs="Courier New"/>
      </w:rPr>
    </w:lvl>
    <w:lvl w:ilvl="8" w:tplc="A8CC0EE6">
      <w:start w:val="1"/>
      <w:numFmt w:val="bullet"/>
      <w:lvlText w:val=""/>
      <w:lvlJc w:val="left"/>
      <w:pPr>
        <w:ind w:left="6480" w:hanging="360"/>
      </w:pPr>
      <w:rPr>
        <w:rFonts w:ascii="Wingdings" w:hAnsi="Wingdings"/>
      </w:rPr>
    </w:lvl>
  </w:abstractNum>
  <w:abstractNum w:abstractNumId="32" w15:restartNumberingAfterBreak="0">
    <w:nsid w:val="521942B6"/>
    <w:multiLevelType w:val="hybridMultilevel"/>
    <w:tmpl w:val="014C1A04"/>
    <w:lvl w:ilvl="0" w:tplc="72EC5290">
      <w:start w:val="1"/>
      <w:numFmt w:val="bullet"/>
      <w:lvlText w:val=""/>
      <w:lvlJc w:val="left"/>
      <w:pPr>
        <w:ind w:left="720" w:hanging="360"/>
      </w:pPr>
      <w:rPr>
        <w:rFonts w:ascii="Symbol" w:hAnsi="Symbol"/>
      </w:rPr>
    </w:lvl>
    <w:lvl w:ilvl="1" w:tplc="C9240F06">
      <w:start w:val="1"/>
      <w:numFmt w:val="bullet"/>
      <w:lvlText w:val="o"/>
      <w:lvlJc w:val="left"/>
      <w:pPr>
        <w:ind w:left="1440" w:hanging="360"/>
      </w:pPr>
      <w:rPr>
        <w:rFonts w:ascii="Courier New" w:hAnsi="Courier New" w:cs="Courier New"/>
      </w:rPr>
    </w:lvl>
    <w:lvl w:ilvl="2" w:tplc="A29CAACE">
      <w:start w:val="1"/>
      <w:numFmt w:val="bullet"/>
      <w:lvlText w:val=""/>
      <w:lvlJc w:val="left"/>
      <w:pPr>
        <w:ind w:left="2160" w:hanging="360"/>
      </w:pPr>
      <w:rPr>
        <w:rFonts w:ascii="Wingdings" w:hAnsi="Wingdings"/>
      </w:rPr>
    </w:lvl>
    <w:lvl w:ilvl="3" w:tplc="15D84918">
      <w:start w:val="1"/>
      <w:numFmt w:val="bullet"/>
      <w:lvlText w:val=""/>
      <w:lvlJc w:val="left"/>
      <w:pPr>
        <w:ind w:left="2880" w:hanging="360"/>
      </w:pPr>
      <w:rPr>
        <w:rFonts w:ascii="Symbol" w:hAnsi="Symbol"/>
      </w:rPr>
    </w:lvl>
    <w:lvl w:ilvl="4" w:tplc="93D2819E">
      <w:start w:val="1"/>
      <w:numFmt w:val="bullet"/>
      <w:lvlText w:val="o"/>
      <w:lvlJc w:val="left"/>
      <w:pPr>
        <w:ind w:left="3600" w:hanging="360"/>
      </w:pPr>
      <w:rPr>
        <w:rFonts w:ascii="Courier New" w:hAnsi="Courier New" w:cs="Courier New"/>
      </w:rPr>
    </w:lvl>
    <w:lvl w:ilvl="5" w:tplc="0958F8A0">
      <w:start w:val="1"/>
      <w:numFmt w:val="bullet"/>
      <w:lvlText w:val=""/>
      <w:lvlJc w:val="left"/>
      <w:pPr>
        <w:ind w:left="4320" w:hanging="360"/>
      </w:pPr>
      <w:rPr>
        <w:rFonts w:ascii="Wingdings" w:hAnsi="Wingdings"/>
      </w:rPr>
    </w:lvl>
    <w:lvl w:ilvl="6" w:tplc="C01EBEAA">
      <w:start w:val="1"/>
      <w:numFmt w:val="bullet"/>
      <w:lvlText w:val=""/>
      <w:lvlJc w:val="left"/>
      <w:pPr>
        <w:ind w:left="5040" w:hanging="360"/>
      </w:pPr>
      <w:rPr>
        <w:rFonts w:ascii="Symbol" w:hAnsi="Symbol"/>
      </w:rPr>
    </w:lvl>
    <w:lvl w:ilvl="7" w:tplc="25A695D8">
      <w:start w:val="1"/>
      <w:numFmt w:val="bullet"/>
      <w:lvlText w:val="o"/>
      <w:lvlJc w:val="left"/>
      <w:pPr>
        <w:ind w:left="5760" w:hanging="360"/>
      </w:pPr>
      <w:rPr>
        <w:rFonts w:ascii="Courier New" w:hAnsi="Courier New" w:cs="Courier New"/>
      </w:rPr>
    </w:lvl>
    <w:lvl w:ilvl="8" w:tplc="0D7EE3B6">
      <w:start w:val="1"/>
      <w:numFmt w:val="bullet"/>
      <w:lvlText w:val=""/>
      <w:lvlJc w:val="left"/>
      <w:pPr>
        <w:ind w:left="6480" w:hanging="360"/>
      </w:pPr>
      <w:rPr>
        <w:rFonts w:ascii="Wingdings" w:hAnsi="Wingdings"/>
      </w:rPr>
    </w:lvl>
  </w:abstractNum>
  <w:abstractNum w:abstractNumId="33" w15:restartNumberingAfterBreak="0">
    <w:nsid w:val="5E56479F"/>
    <w:multiLevelType w:val="hybridMultilevel"/>
    <w:tmpl w:val="1960D852"/>
    <w:lvl w:ilvl="0" w:tplc="43CE9D74">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FC0A84"/>
    <w:multiLevelType w:val="hybridMultilevel"/>
    <w:tmpl w:val="54CEE5FA"/>
    <w:lvl w:ilvl="0" w:tplc="3A0684AC">
      <w:numFmt w:val="bullet"/>
      <w:lvlText w:val="-"/>
      <w:lvlJc w:val="left"/>
      <w:pPr>
        <w:ind w:left="720" w:hanging="360"/>
      </w:pPr>
      <w:rPr>
        <w:rFonts w:ascii="Calibri" w:eastAsiaTheme="minorHAnsi" w:hAnsi="Calibri" w:cstheme="minorBidi"/>
        <w:color w:val="000000"/>
        <w:sz w:val="28"/>
      </w:rPr>
    </w:lvl>
    <w:lvl w:ilvl="1" w:tplc="234A3714">
      <w:start w:val="1"/>
      <w:numFmt w:val="bullet"/>
      <w:lvlText w:val="o"/>
      <w:lvlJc w:val="left"/>
      <w:pPr>
        <w:ind w:left="1440" w:hanging="360"/>
      </w:pPr>
      <w:rPr>
        <w:rFonts w:ascii="Courier New" w:hAnsi="Courier New" w:cs="Courier New"/>
      </w:rPr>
    </w:lvl>
    <w:lvl w:ilvl="2" w:tplc="609C9E86">
      <w:start w:val="1"/>
      <w:numFmt w:val="bullet"/>
      <w:lvlText w:val=""/>
      <w:lvlJc w:val="left"/>
      <w:pPr>
        <w:ind w:left="2160" w:hanging="360"/>
      </w:pPr>
      <w:rPr>
        <w:rFonts w:ascii="Wingdings" w:hAnsi="Wingdings"/>
      </w:rPr>
    </w:lvl>
    <w:lvl w:ilvl="3" w:tplc="163E8F36">
      <w:start w:val="1"/>
      <w:numFmt w:val="bullet"/>
      <w:lvlText w:val=""/>
      <w:lvlJc w:val="left"/>
      <w:pPr>
        <w:ind w:left="2880" w:hanging="360"/>
      </w:pPr>
      <w:rPr>
        <w:rFonts w:ascii="Symbol" w:hAnsi="Symbol"/>
      </w:rPr>
    </w:lvl>
    <w:lvl w:ilvl="4" w:tplc="96245E76">
      <w:start w:val="1"/>
      <w:numFmt w:val="bullet"/>
      <w:lvlText w:val="o"/>
      <w:lvlJc w:val="left"/>
      <w:pPr>
        <w:ind w:left="3600" w:hanging="360"/>
      </w:pPr>
      <w:rPr>
        <w:rFonts w:ascii="Courier New" w:hAnsi="Courier New" w:cs="Courier New"/>
      </w:rPr>
    </w:lvl>
    <w:lvl w:ilvl="5" w:tplc="62EC67F8">
      <w:start w:val="1"/>
      <w:numFmt w:val="bullet"/>
      <w:lvlText w:val=""/>
      <w:lvlJc w:val="left"/>
      <w:pPr>
        <w:ind w:left="4320" w:hanging="360"/>
      </w:pPr>
      <w:rPr>
        <w:rFonts w:ascii="Wingdings" w:hAnsi="Wingdings"/>
      </w:rPr>
    </w:lvl>
    <w:lvl w:ilvl="6" w:tplc="12246920">
      <w:start w:val="1"/>
      <w:numFmt w:val="bullet"/>
      <w:lvlText w:val=""/>
      <w:lvlJc w:val="left"/>
      <w:pPr>
        <w:ind w:left="5040" w:hanging="360"/>
      </w:pPr>
      <w:rPr>
        <w:rFonts w:ascii="Symbol" w:hAnsi="Symbol"/>
      </w:rPr>
    </w:lvl>
    <w:lvl w:ilvl="7" w:tplc="6F4AD974">
      <w:start w:val="1"/>
      <w:numFmt w:val="bullet"/>
      <w:lvlText w:val="o"/>
      <w:lvlJc w:val="left"/>
      <w:pPr>
        <w:ind w:left="5760" w:hanging="360"/>
      </w:pPr>
      <w:rPr>
        <w:rFonts w:ascii="Courier New" w:hAnsi="Courier New" w:cs="Courier New"/>
      </w:rPr>
    </w:lvl>
    <w:lvl w:ilvl="8" w:tplc="EBDACDB0">
      <w:start w:val="1"/>
      <w:numFmt w:val="bullet"/>
      <w:lvlText w:val=""/>
      <w:lvlJc w:val="left"/>
      <w:pPr>
        <w:ind w:left="6480" w:hanging="360"/>
      </w:pPr>
      <w:rPr>
        <w:rFonts w:ascii="Wingdings" w:hAnsi="Wingdings"/>
      </w:rPr>
    </w:lvl>
  </w:abstractNum>
  <w:abstractNum w:abstractNumId="35" w15:restartNumberingAfterBreak="0">
    <w:nsid w:val="63505036"/>
    <w:multiLevelType w:val="hybridMultilevel"/>
    <w:tmpl w:val="BC0ED82A"/>
    <w:lvl w:ilvl="0" w:tplc="75A014E0">
      <w:start w:val="1"/>
      <w:numFmt w:val="bullet"/>
      <w:lvlText w:val=""/>
      <w:lvlJc w:val="left"/>
      <w:pPr>
        <w:ind w:left="720" w:hanging="360"/>
      </w:pPr>
      <w:rPr>
        <w:rFonts w:ascii="Symbol" w:hAnsi="Symbol"/>
      </w:rPr>
    </w:lvl>
    <w:lvl w:ilvl="1" w:tplc="40684D3C">
      <w:start w:val="1"/>
      <w:numFmt w:val="bullet"/>
      <w:lvlText w:val="o"/>
      <w:lvlJc w:val="left"/>
      <w:pPr>
        <w:ind w:left="1440" w:hanging="360"/>
      </w:pPr>
      <w:rPr>
        <w:rFonts w:ascii="Courier New" w:hAnsi="Courier New" w:cs="Courier New"/>
      </w:rPr>
    </w:lvl>
    <w:lvl w:ilvl="2" w:tplc="5EB82BA6">
      <w:start w:val="1"/>
      <w:numFmt w:val="bullet"/>
      <w:lvlText w:val=""/>
      <w:lvlJc w:val="left"/>
      <w:pPr>
        <w:ind w:left="2160" w:hanging="360"/>
      </w:pPr>
      <w:rPr>
        <w:rFonts w:ascii="Wingdings" w:hAnsi="Wingdings"/>
      </w:rPr>
    </w:lvl>
    <w:lvl w:ilvl="3" w:tplc="D7F089AE">
      <w:start w:val="1"/>
      <w:numFmt w:val="bullet"/>
      <w:lvlText w:val=""/>
      <w:lvlJc w:val="left"/>
      <w:pPr>
        <w:ind w:left="2880" w:hanging="360"/>
      </w:pPr>
      <w:rPr>
        <w:rFonts w:ascii="Symbol" w:hAnsi="Symbol"/>
      </w:rPr>
    </w:lvl>
    <w:lvl w:ilvl="4" w:tplc="50DCA09E">
      <w:start w:val="1"/>
      <w:numFmt w:val="bullet"/>
      <w:lvlText w:val="o"/>
      <w:lvlJc w:val="left"/>
      <w:pPr>
        <w:ind w:left="3600" w:hanging="360"/>
      </w:pPr>
      <w:rPr>
        <w:rFonts w:ascii="Courier New" w:hAnsi="Courier New" w:cs="Courier New"/>
      </w:rPr>
    </w:lvl>
    <w:lvl w:ilvl="5" w:tplc="7F88EB5A">
      <w:start w:val="1"/>
      <w:numFmt w:val="bullet"/>
      <w:lvlText w:val=""/>
      <w:lvlJc w:val="left"/>
      <w:pPr>
        <w:ind w:left="4320" w:hanging="360"/>
      </w:pPr>
      <w:rPr>
        <w:rFonts w:ascii="Wingdings" w:hAnsi="Wingdings"/>
      </w:rPr>
    </w:lvl>
    <w:lvl w:ilvl="6" w:tplc="8D7C79BA">
      <w:start w:val="1"/>
      <w:numFmt w:val="bullet"/>
      <w:lvlText w:val=""/>
      <w:lvlJc w:val="left"/>
      <w:pPr>
        <w:ind w:left="5040" w:hanging="360"/>
      </w:pPr>
      <w:rPr>
        <w:rFonts w:ascii="Symbol" w:hAnsi="Symbol"/>
      </w:rPr>
    </w:lvl>
    <w:lvl w:ilvl="7" w:tplc="45005FBE">
      <w:start w:val="1"/>
      <w:numFmt w:val="bullet"/>
      <w:lvlText w:val="o"/>
      <w:lvlJc w:val="left"/>
      <w:pPr>
        <w:ind w:left="5760" w:hanging="360"/>
      </w:pPr>
      <w:rPr>
        <w:rFonts w:ascii="Courier New" w:hAnsi="Courier New" w:cs="Courier New"/>
      </w:rPr>
    </w:lvl>
    <w:lvl w:ilvl="8" w:tplc="642EA452">
      <w:start w:val="1"/>
      <w:numFmt w:val="bullet"/>
      <w:lvlText w:val=""/>
      <w:lvlJc w:val="left"/>
      <w:pPr>
        <w:ind w:left="6480" w:hanging="360"/>
      </w:pPr>
      <w:rPr>
        <w:rFonts w:ascii="Wingdings" w:hAnsi="Wingdings"/>
      </w:rPr>
    </w:lvl>
  </w:abstractNum>
  <w:abstractNum w:abstractNumId="36" w15:restartNumberingAfterBreak="0">
    <w:nsid w:val="637253CE"/>
    <w:multiLevelType w:val="hybridMultilevel"/>
    <w:tmpl w:val="8D903DB8"/>
    <w:lvl w:ilvl="0" w:tplc="4BC07D2C">
      <w:start w:val="1"/>
      <w:numFmt w:val="bullet"/>
      <w:lvlText w:val=""/>
      <w:lvlJc w:val="left"/>
      <w:pPr>
        <w:ind w:left="720" w:hanging="360"/>
      </w:pPr>
      <w:rPr>
        <w:rFonts w:ascii="Symbol" w:hAnsi="Symbol"/>
      </w:rPr>
    </w:lvl>
    <w:lvl w:ilvl="1" w:tplc="9B2C9114">
      <w:start w:val="1"/>
      <w:numFmt w:val="bullet"/>
      <w:lvlText w:val="o"/>
      <w:lvlJc w:val="left"/>
      <w:pPr>
        <w:ind w:left="1440" w:hanging="360"/>
      </w:pPr>
      <w:rPr>
        <w:rFonts w:ascii="Courier New" w:hAnsi="Courier New" w:cs="Courier New"/>
      </w:rPr>
    </w:lvl>
    <w:lvl w:ilvl="2" w:tplc="578C18A0">
      <w:start w:val="1"/>
      <w:numFmt w:val="bullet"/>
      <w:lvlText w:val=""/>
      <w:lvlJc w:val="left"/>
      <w:pPr>
        <w:ind w:left="2160" w:hanging="360"/>
      </w:pPr>
      <w:rPr>
        <w:rFonts w:ascii="Wingdings" w:hAnsi="Wingdings"/>
      </w:rPr>
    </w:lvl>
    <w:lvl w:ilvl="3" w:tplc="1CBCD0B8">
      <w:start w:val="1"/>
      <w:numFmt w:val="bullet"/>
      <w:lvlText w:val=""/>
      <w:lvlJc w:val="left"/>
      <w:pPr>
        <w:ind w:left="2880" w:hanging="360"/>
      </w:pPr>
      <w:rPr>
        <w:rFonts w:ascii="Symbol" w:hAnsi="Symbol"/>
      </w:rPr>
    </w:lvl>
    <w:lvl w:ilvl="4" w:tplc="C8AACAF4">
      <w:start w:val="1"/>
      <w:numFmt w:val="bullet"/>
      <w:lvlText w:val="o"/>
      <w:lvlJc w:val="left"/>
      <w:pPr>
        <w:ind w:left="3600" w:hanging="360"/>
      </w:pPr>
      <w:rPr>
        <w:rFonts w:ascii="Courier New" w:hAnsi="Courier New" w:cs="Courier New"/>
      </w:rPr>
    </w:lvl>
    <w:lvl w:ilvl="5" w:tplc="B21C74D4">
      <w:start w:val="1"/>
      <w:numFmt w:val="bullet"/>
      <w:lvlText w:val=""/>
      <w:lvlJc w:val="left"/>
      <w:pPr>
        <w:ind w:left="4320" w:hanging="360"/>
      </w:pPr>
      <w:rPr>
        <w:rFonts w:ascii="Wingdings" w:hAnsi="Wingdings"/>
      </w:rPr>
    </w:lvl>
    <w:lvl w:ilvl="6" w:tplc="432ED15E">
      <w:start w:val="1"/>
      <w:numFmt w:val="bullet"/>
      <w:lvlText w:val=""/>
      <w:lvlJc w:val="left"/>
      <w:pPr>
        <w:ind w:left="5040" w:hanging="360"/>
      </w:pPr>
      <w:rPr>
        <w:rFonts w:ascii="Symbol" w:hAnsi="Symbol"/>
      </w:rPr>
    </w:lvl>
    <w:lvl w:ilvl="7" w:tplc="9A960DF4">
      <w:start w:val="1"/>
      <w:numFmt w:val="bullet"/>
      <w:lvlText w:val="o"/>
      <w:lvlJc w:val="left"/>
      <w:pPr>
        <w:ind w:left="5760" w:hanging="360"/>
      </w:pPr>
      <w:rPr>
        <w:rFonts w:ascii="Courier New" w:hAnsi="Courier New" w:cs="Courier New"/>
      </w:rPr>
    </w:lvl>
    <w:lvl w:ilvl="8" w:tplc="BAF8410C">
      <w:start w:val="1"/>
      <w:numFmt w:val="bullet"/>
      <w:lvlText w:val=""/>
      <w:lvlJc w:val="left"/>
      <w:pPr>
        <w:ind w:left="6480" w:hanging="360"/>
      </w:pPr>
      <w:rPr>
        <w:rFonts w:ascii="Wingdings" w:hAnsi="Wingdings"/>
      </w:rPr>
    </w:lvl>
  </w:abstractNum>
  <w:abstractNum w:abstractNumId="37" w15:restartNumberingAfterBreak="0">
    <w:nsid w:val="65890527"/>
    <w:multiLevelType w:val="hybridMultilevel"/>
    <w:tmpl w:val="92FC35F4"/>
    <w:lvl w:ilvl="0" w:tplc="2578E69A">
      <w:numFmt w:val="bullet"/>
      <w:lvlText w:val="-"/>
      <w:lvlJc w:val="left"/>
      <w:pPr>
        <w:ind w:left="720" w:hanging="360"/>
      </w:pPr>
      <w:rPr>
        <w:rFonts w:ascii="Calibri" w:eastAsiaTheme="minorHAnsi" w:hAnsi="Calibri" w:cstheme="minorBidi"/>
      </w:rPr>
    </w:lvl>
    <w:lvl w:ilvl="1" w:tplc="4536B94E">
      <w:start w:val="1"/>
      <w:numFmt w:val="bullet"/>
      <w:lvlText w:val="o"/>
      <w:lvlJc w:val="left"/>
      <w:pPr>
        <w:ind w:left="1440" w:hanging="360"/>
      </w:pPr>
      <w:rPr>
        <w:rFonts w:ascii="Courier New" w:hAnsi="Courier New" w:cs="Courier New"/>
      </w:rPr>
    </w:lvl>
    <w:lvl w:ilvl="2" w:tplc="546C0932">
      <w:start w:val="1"/>
      <w:numFmt w:val="bullet"/>
      <w:lvlText w:val=""/>
      <w:lvlJc w:val="left"/>
      <w:pPr>
        <w:ind w:left="2160" w:hanging="360"/>
      </w:pPr>
      <w:rPr>
        <w:rFonts w:ascii="Wingdings" w:hAnsi="Wingdings"/>
      </w:rPr>
    </w:lvl>
    <w:lvl w:ilvl="3" w:tplc="01CE9D08">
      <w:start w:val="1"/>
      <w:numFmt w:val="bullet"/>
      <w:lvlText w:val=""/>
      <w:lvlJc w:val="left"/>
      <w:pPr>
        <w:ind w:left="2880" w:hanging="360"/>
      </w:pPr>
      <w:rPr>
        <w:rFonts w:ascii="Symbol" w:hAnsi="Symbol"/>
      </w:rPr>
    </w:lvl>
    <w:lvl w:ilvl="4" w:tplc="E580DC86">
      <w:start w:val="1"/>
      <w:numFmt w:val="bullet"/>
      <w:lvlText w:val="o"/>
      <w:lvlJc w:val="left"/>
      <w:pPr>
        <w:ind w:left="3600" w:hanging="360"/>
      </w:pPr>
      <w:rPr>
        <w:rFonts w:ascii="Courier New" w:hAnsi="Courier New" w:cs="Courier New"/>
      </w:rPr>
    </w:lvl>
    <w:lvl w:ilvl="5" w:tplc="C0BEBFA0">
      <w:start w:val="1"/>
      <w:numFmt w:val="bullet"/>
      <w:lvlText w:val=""/>
      <w:lvlJc w:val="left"/>
      <w:pPr>
        <w:ind w:left="4320" w:hanging="360"/>
      </w:pPr>
      <w:rPr>
        <w:rFonts w:ascii="Wingdings" w:hAnsi="Wingdings"/>
      </w:rPr>
    </w:lvl>
    <w:lvl w:ilvl="6" w:tplc="02889AA2">
      <w:start w:val="1"/>
      <w:numFmt w:val="bullet"/>
      <w:lvlText w:val=""/>
      <w:lvlJc w:val="left"/>
      <w:pPr>
        <w:ind w:left="5040" w:hanging="360"/>
      </w:pPr>
      <w:rPr>
        <w:rFonts w:ascii="Symbol" w:hAnsi="Symbol"/>
      </w:rPr>
    </w:lvl>
    <w:lvl w:ilvl="7" w:tplc="AF34E87A">
      <w:start w:val="1"/>
      <w:numFmt w:val="bullet"/>
      <w:lvlText w:val="o"/>
      <w:lvlJc w:val="left"/>
      <w:pPr>
        <w:ind w:left="5760" w:hanging="360"/>
      </w:pPr>
      <w:rPr>
        <w:rFonts w:ascii="Courier New" w:hAnsi="Courier New" w:cs="Courier New"/>
      </w:rPr>
    </w:lvl>
    <w:lvl w:ilvl="8" w:tplc="16B6B528">
      <w:start w:val="1"/>
      <w:numFmt w:val="bullet"/>
      <w:lvlText w:val=""/>
      <w:lvlJc w:val="left"/>
      <w:pPr>
        <w:ind w:left="6480" w:hanging="360"/>
      </w:pPr>
      <w:rPr>
        <w:rFonts w:ascii="Wingdings" w:hAnsi="Wingdings"/>
      </w:rPr>
    </w:lvl>
  </w:abstractNum>
  <w:abstractNum w:abstractNumId="38" w15:restartNumberingAfterBreak="0">
    <w:nsid w:val="66615C07"/>
    <w:multiLevelType w:val="hybridMultilevel"/>
    <w:tmpl w:val="6AEEBEEC"/>
    <w:lvl w:ilvl="0" w:tplc="E1285E52">
      <w:start w:val="1"/>
      <w:numFmt w:val="bullet"/>
      <w:lvlText w:val=""/>
      <w:lvlJc w:val="left"/>
      <w:pPr>
        <w:ind w:left="360" w:hanging="360"/>
      </w:pPr>
      <w:rPr>
        <w:rFonts w:ascii="Symbol" w:hAnsi="Symbol"/>
      </w:rPr>
    </w:lvl>
    <w:lvl w:ilvl="1" w:tplc="E3C45CC8">
      <w:start w:val="1"/>
      <w:numFmt w:val="bullet"/>
      <w:lvlText w:val="o"/>
      <w:lvlJc w:val="left"/>
      <w:pPr>
        <w:ind w:left="1080" w:hanging="360"/>
      </w:pPr>
      <w:rPr>
        <w:rFonts w:ascii="Courier New" w:hAnsi="Courier New" w:cs="Courier New"/>
      </w:rPr>
    </w:lvl>
    <w:lvl w:ilvl="2" w:tplc="E14CB0C2">
      <w:start w:val="1"/>
      <w:numFmt w:val="bullet"/>
      <w:lvlText w:val=""/>
      <w:lvlJc w:val="left"/>
      <w:pPr>
        <w:ind w:left="1800" w:hanging="360"/>
      </w:pPr>
      <w:rPr>
        <w:rFonts w:ascii="Wingdings" w:hAnsi="Wingdings"/>
      </w:rPr>
    </w:lvl>
    <w:lvl w:ilvl="3" w:tplc="8B1405BA">
      <w:start w:val="1"/>
      <w:numFmt w:val="bullet"/>
      <w:lvlText w:val=""/>
      <w:lvlJc w:val="left"/>
      <w:pPr>
        <w:ind w:left="2520" w:hanging="360"/>
      </w:pPr>
      <w:rPr>
        <w:rFonts w:ascii="Symbol" w:hAnsi="Symbol"/>
      </w:rPr>
    </w:lvl>
    <w:lvl w:ilvl="4" w:tplc="FB8A735E">
      <w:start w:val="1"/>
      <w:numFmt w:val="bullet"/>
      <w:lvlText w:val="o"/>
      <w:lvlJc w:val="left"/>
      <w:pPr>
        <w:ind w:left="3240" w:hanging="360"/>
      </w:pPr>
      <w:rPr>
        <w:rFonts w:ascii="Courier New" w:hAnsi="Courier New" w:cs="Courier New"/>
      </w:rPr>
    </w:lvl>
    <w:lvl w:ilvl="5" w:tplc="6516756C">
      <w:start w:val="1"/>
      <w:numFmt w:val="bullet"/>
      <w:lvlText w:val=""/>
      <w:lvlJc w:val="left"/>
      <w:pPr>
        <w:ind w:left="3960" w:hanging="360"/>
      </w:pPr>
      <w:rPr>
        <w:rFonts w:ascii="Wingdings" w:hAnsi="Wingdings"/>
      </w:rPr>
    </w:lvl>
    <w:lvl w:ilvl="6" w:tplc="4B94038A">
      <w:start w:val="1"/>
      <w:numFmt w:val="bullet"/>
      <w:lvlText w:val=""/>
      <w:lvlJc w:val="left"/>
      <w:pPr>
        <w:ind w:left="4680" w:hanging="360"/>
      </w:pPr>
      <w:rPr>
        <w:rFonts w:ascii="Symbol" w:hAnsi="Symbol"/>
      </w:rPr>
    </w:lvl>
    <w:lvl w:ilvl="7" w:tplc="FC5E4B08">
      <w:start w:val="1"/>
      <w:numFmt w:val="bullet"/>
      <w:lvlText w:val="o"/>
      <w:lvlJc w:val="left"/>
      <w:pPr>
        <w:ind w:left="5400" w:hanging="360"/>
      </w:pPr>
      <w:rPr>
        <w:rFonts w:ascii="Courier New" w:hAnsi="Courier New" w:cs="Courier New"/>
      </w:rPr>
    </w:lvl>
    <w:lvl w:ilvl="8" w:tplc="08C82FE8">
      <w:start w:val="1"/>
      <w:numFmt w:val="bullet"/>
      <w:lvlText w:val=""/>
      <w:lvlJc w:val="left"/>
      <w:pPr>
        <w:ind w:left="6120" w:hanging="360"/>
      </w:pPr>
      <w:rPr>
        <w:rFonts w:ascii="Wingdings" w:hAnsi="Wingdings"/>
      </w:rPr>
    </w:lvl>
  </w:abstractNum>
  <w:abstractNum w:abstractNumId="39" w15:restartNumberingAfterBreak="0">
    <w:nsid w:val="68681A89"/>
    <w:multiLevelType w:val="hybridMultilevel"/>
    <w:tmpl w:val="57DE70AE"/>
    <w:lvl w:ilvl="0" w:tplc="44583246">
      <w:start w:val="1"/>
      <w:numFmt w:val="bullet"/>
      <w:lvlText w:val=""/>
      <w:lvlJc w:val="left"/>
      <w:pPr>
        <w:ind w:left="720" w:hanging="360"/>
      </w:pPr>
      <w:rPr>
        <w:rFonts w:ascii="Symbol" w:hAnsi="Symbol"/>
      </w:rPr>
    </w:lvl>
    <w:lvl w:ilvl="1" w:tplc="02B08166">
      <w:start w:val="1"/>
      <w:numFmt w:val="bullet"/>
      <w:lvlText w:val="o"/>
      <w:lvlJc w:val="left"/>
      <w:pPr>
        <w:ind w:left="1440" w:hanging="360"/>
      </w:pPr>
      <w:rPr>
        <w:rFonts w:ascii="Courier New" w:hAnsi="Courier New" w:cs="Courier New"/>
      </w:rPr>
    </w:lvl>
    <w:lvl w:ilvl="2" w:tplc="BF664544">
      <w:start w:val="1"/>
      <w:numFmt w:val="bullet"/>
      <w:lvlText w:val=""/>
      <w:lvlJc w:val="left"/>
      <w:pPr>
        <w:ind w:left="2160" w:hanging="360"/>
      </w:pPr>
      <w:rPr>
        <w:rFonts w:ascii="Wingdings" w:hAnsi="Wingdings"/>
      </w:rPr>
    </w:lvl>
    <w:lvl w:ilvl="3" w:tplc="9CFAB310">
      <w:start w:val="1"/>
      <w:numFmt w:val="bullet"/>
      <w:lvlText w:val=""/>
      <w:lvlJc w:val="left"/>
      <w:pPr>
        <w:ind w:left="2880" w:hanging="360"/>
      </w:pPr>
      <w:rPr>
        <w:rFonts w:ascii="Symbol" w:hAnsi="Symbol"/>
      </w:rPr>
    </w:lvl>
    <w:lvl w:ilvl="4" w:tplc="E03AD324">
      <w:start w:val="1"/>
      <w:numFmt w:val="bullet"/>
      <w:lvlText w:val="o"/>
      <w:lvlJc w:val="left"/>
      <w:pPr>
        <w:ind w:left="3600" w:hanging="360"/>
      </w:pPr>
      <w:rPr>
        <w:rFonts w:ascii="Courier New" w:hAnsi="Courier New" w:cs="Courier New"/>
      </w:rPr>
    </w:lvl>
    <w:lvl w:ilvl="5" w:tplc="96CA2B88">
      <w:start w:val="1"/>
      <w:numFmt w:val="bullet"/>
      <w:lvlText w:val=""/>
      <w:lvlJc w:val="left"/>
      <w:pPr>
        <w:ind w:left="4320" w:hanging="360"/>
      </w:pPr>
      <w:rPr>
        <w:rFonts w:ascii="Wingdings" w:hAnsi="Wingdings"/>
      </w:rPr>
    </w:lvl>
    <w:lvl w:ilvl="6" w:tplc="7FFA11D4">
      <w:start w:val="1"/>
      <w:numFmt w:val="bullet"/>
      <w:lvlText w:val=""/>
      <w:lvlJc w:val="left"/>
      <w:pPr>
        <w:ind w:left="5040" w:hanging="360"/>
      </w:pPr>
      <w:rPr>
        <w:rFonts w:ascii="Symbol" w:hAnsi="Symbol"/>
      </w:rPr>
    </w:lvl>
    <w:lvl w:ilvl="7" w:tplc="57B4EAC6">
      <w:start w:val="1"/>
      <w:numFmt w:val="bullet"/>
      <w:lvlText w:val="o"/>
      <w:lvlJc w:val="left"/>
      <w:pPr>
        <w:ind w:left="5760" w:hanging="360"/>
      </w:pPr>
      <w:rPr>
        <w:rFonts w:ascii="Courier New" w:hAnsi="Courier New" w:cs="Courier New"/>
      </w:rPr>
    </w:lvl>
    <w:lvl w:ilvl="8" w:tplc="4B88044C">
      <w:start w:val="1"/>
      <w:numFmt w:val="bullet"/>
      <w:lvlText w:val=""/>
      <w:lvlJc w:val="left"/>
      <w:pPr>
        <w:ind w:left="6480" w:hanging="360"/>
      </w:pPr>
      <w:rPr>
        <w:rFonts w:ascii="Wingdings" w:hAnsi="Wingdings"/>
      </w:rPr>
    </w:lvl>
  </w:abstractNum>
  <w:abstractNum w:abstractNumId="40" w15:restartNumberingAfterBreak="0">
    <w:nsid w:val="69983091"/>
    <w:multiLevelType w:val="hybridMultilevel"/>
    <w:tmpl w:val="CE5086B0"/>
    <w:lvl w:ilvl="0" w:tplc="9822B8A6">
      <w:start w:val="3"/>
      <w:numFmt w:val="bullet"/>
      <w:lvlText w:val="-"/>
      <w:lvlJc w:val="left"/>
      <w:pPr>
        <w:ind w:left="720" w:hanging="360"/>
      </w:pPr>
      <w:rPr>
        <w:rFonts w:ascii="Calibri" w:eastAsia="Times New Roman" w:hAnsi="Calibri" w:cs="Arial"/>
      </w:rPr>
    </w:lvl>
    <w:lvl w:ilvl="1" w:tplc="3ABEF11E">
      <w:start w:val="1"/>
      <w:numFmt w:val="bullet"/>
      <w:lvlText w:val="o"/>
      <w:lvlJc w:val="left"/>
      <w:pPr>
        <w:ind w:left="1440" w:hanging="360"/>
      </w:pPr>
      <w:rPr>
        <w:rFonts w:ascii="Courier New" w:hAnsi="Courier New"/>
      </w:rPr>
    </w:lvl>
    <w:lvl w:ilvl="2" w:tplc="C506F07E">
      <w:start w:val="1"/>
      <w:numFmt w:val="bullet"/>
      <w:lvlText w:val=""/>
      <w:lvlJc w:val="left"/>
      <w:pPr>
        <w:ind w:left="2160" w:hanging="360"/>
      </w:pPr>
      <w:rPr>
        <w:rFonts w:ascii="Wingdings" w:hAnsi="Wingdings"/>
      </w:rPr>
    </w:lvl>
    <w:lvl w:ilvl="3" w:tplc="991C7400">
      <w:start w:val="1"/>
      <w:numFmt w:val="bullet"/>
      <w:lvlText w:val=""/>
      <w:lvlJc w:val="left"/>
      <w:pPr>
        <w:ind w:left="2880" w:hanging="360"/>
      </w:pPr>
      <w:rPr>
        <w:rFonts w:ascii="Symbol" w:hAnsi="Symbol"/>
      </w:rPr>
    </w:lvl>
    <w:lvl w:ilvl="4" w:tplc="B3B84E38">
      <w:start w:val="1"/>
      <w:numFmt w:val="bullet"/>
      <w:lvlText w:val="o"/>
      <w:lvlJc w:val="left"/>
      <w:pPr>
        <w:ind w:left="3600" w:hanging="360"/>
      </w:pPr>
      <w:rPr>
        <w:rFonts w:ascii="Courier New" w:hAnsi="Courier New"/>
      </w:rPr>
    </w:lvl>
    <w:lvl w:ilvl="5" w:tplc="1730D41A">
      <w:start w:val="1"/>
      <w:numFmt w:val="bullet"/>
      <w:lvlText w:val=""/>
      <w:lvlJc w:val="left"/>
      <w:pPr>
        <w:ind w:left="4320" w:hanging="360"/>
      </w:pPr>
      <w:rPr>
        <w:rFonts w:ascii="Wingdings" w:hAnsi="Wingdings"/>
      </w:rPr>
    </w:lvl>
    <w:lvl w:ilvl="6" w:tplc="8990C462">
      <w:start w:val="1"/>
      <w:numFmt w:val="bullet"/>
      <w:lvlText w:val=""/>
      <w:lvlJc w:val="left"/>
      <w:pPr>
        <w:ind w:left="5040" w:hanging="360"/>
      </w:pPr>
      <w:rPr>
        <w:rFonts w:ascii="Symbol" w:hAnsi="Symbol"/>
      </w:rPr>
    </w:lvl>
    <w:lvl w:ilvl="7" w:tplc="564AEB00">
      <w:start w:val="1"/>
      <w:numFmt w:val="bullet"/>
      <w:lvlText w:val="o"/>
      <w:lvlJc w:val="left"/>
      <w:pPr>
        <w:ind w:left="5760" w:hanging="360"/>
      </w:pPr>
      <w:rPr>
        <w:rFonts w:ascii="Courier New" w:hAnsi="Courier New"/>
      </w:rPr>
    </w:lvl>
    <w:lvl w:ilvl="8" w:tplc="F3C8C282">
      <w:start w:val="1"/>
      <w:numFmt w:val="bullet"/>
      <w:lvlText w:val=""/>
      <w:lvlJc w:val="left"/>
      <w:pPr>
        <w:ind w:left="6480" w:hanging="360"/>
      </w:pPr>
      <w:rPr>
        <w:rFonts w:ascii="Wingdings" w:hAnsi="Wingdings"/>
      </w:rPr>
    </w:lvl>
  </w:abstractNum>
  <w:abstractNum w:abstractNumId="41" w15:restartNumberingAfterBreak="0">
    <w:nsid w:val="70761BE1"/>
    <w:multiLevelType w:val="hybridMultilevel"/>
    <w:tmpl w:val="89201316"/>
    <w:lvl w:ilvl="0" w:tplc="82C66B32">
      <w:start w:val="1"/>
      <w:numFmt w:val="bullet"/>
      <w:lvlText w:val=""/>
      <w:lvlJc w:val="left"/>
      <w:pPr>
        <w:ind w:left="720" w:hanging="360"/>
      </w:pPr>
      <w:rPr>
        <w:rFonts w:ascii="Wingdings" w:hAnsi="Wingdings"/>
      </w:rPr>
    </w:lvl>
    <w:lvl w:ilvl="1" w:tplc="B88080DA">
      <w:start w:val="1"/>
      <w:numFmt w:val="bullet"/>
      <w:lvlText w:val="o"/>
      <w:lvlJc w:val="left"/>
      <w:pPr>
        <w:ind w:left="1440" w:hanging="360"/>
      </w:pPr>
      <w:rPr>
        <w:rFonts w:ascii="Courier New" w:hAnsi="Courier New" w:cs="Courier New"/>
      </w:rPr>
    </w:lvl>
    <w:lvl w:ilvl="2" w:tplc="9996B306">
      <w:start w:val="1"/>
      <w:numFmt w:val="bullet"/>
      <w:lvlText w:val=""/>
      <w:lvlJc w:val="left"/>
      <w:pPr>
        <w:ind w:left="2160" w:hanging="360"/>
      </w:pPr>
      <w:rPr>
        <w:rFonts w:ascii="Wingdings" w:hAnsi="Wingdings"/>
      </w:rPr>
    </w:lvl>
    <w:lvl w:ilvl="3" w:tplc="64DCE19E">
      <w:start w:val="1"/>
      <w:numFmt w:val="bullet"/>
      <w:lvlText w:val=""/>
      <w:lvlJc w:val="left"/>
      <w:pPr>
        <w:ind w:left="2880" w:hanging="360"/>
      </w:pPr>
      <w:rPr>
        <w:rFonts w:ascii="Symbol" w:hAnsi="Symbol"/>
      </w:rPr>
    </w:lvl>
    <w:lvl w:ilvl="4" w:tplc="23827C6E">
      <w:start w:val="1"/>
      <w:numFmt w:val="bullet"/>
      <w:lvlText w:val="o"/>
      <w:lvlJc w:val="left"/>
      <w:pPr>
        <w:ind w:left="3600" w:hanging="360"/>
      </w:pPr>
      <w:rPr>
        <w:rFonts w:ascii="Courier New" w:hAnsi="Courier New" w:cs="Courier New"/>
      </w:rPr>
    </w:lvl>
    <w:lvl w:ilvl="5" w:tplc="06985150">
      <w:start w:val="1"/>
      <w:numFmt w:val="bullet"/>
      <w:lvlText w:val=""/>
      <w:lvlJc w:val="left"/>
      <w:pPr>
        <w:ind w:left="4320" w:hanging="360"/>
      </w:pPr>
      <w:rPr>
        <w:rFonts w:ascii="Wingdings" w:hAnsi="Wingdings"/>
      </w:rPr>
    </w:lvl>
    <w:lvl w:ilvl="6" w:tplc="D922753C">
      <w:start w:val="1"/>
      <w:numFmt w:val="bullet"/>
      <w:lvlText w:val=""/>
      <w:lvlJc w:val="left"/>
      <w:pPr>
        <w:ind w:left="5040" w:hanging="360"/>
      </w:pPr>
      <w:rPr>
        <w:rFonts w:ascii="Symbol" w:hAnsi="Symbol"/>
      </w:rPr>
    </w:lvl>
    <w:lvl w:ilvl="7" w:tplc="F0BE3920">
      <w:start w:val="1"/>
      <w:numFmt w:val="bullet"/>
      <w:lvlText w:val="o"/>
      <w:lvlJc w:val="left"/>
      <w:pPr>
        <w:ind w:left="5760" w:hanging="360"/>
      </w:pPr>
      <w:rPr>
        <w:rFonts w:ascii="Courier New" w:hAnsi="Courier New" w:cs="Courier New"/>
      </w:rPr>
    </w:lvl>
    <w:lvl w:ilvl="8" w:tplc="00B0C4B8">
      <w:start w:val="1"/>
      <w:numFmt w:val="bullet"/>
      <w:lvlText w:val=""/>
      <w:lvlJc w:val="left"/>
      <w:pPr>
        <w:ind w:left="6480" w:hanging="360"/>
      </w:pPr>
      <w:rPr>
        <w:rFonts w:ascii="Wingdings" w:hAnsi="Wingdings"/>
      </w:rPr>
    </w:lvl>
  </w:abstractNum>
  <w:abstractNum w:abstractNumId="42" w15:restartNumberingAfterBreak="0">
    <w:nsid w:val="72974E3D"/>
    <w:multiLevelType w:val="hybridMultilevel"/>
    <w:tmpl w:val="99BC4A6A"/>
    <w:lvl w:ilvl="0" w:tplc="353A4DFE">
      <w:start w:val="1"/>
      <w:numFmt w:val="lowerLetter"/>
      <w:lvlText w:val="%1)"/>
      <w:lvlJc w:val="left"/>
      <w:pPr>
        <w:ind w:left="1776" w:hanging="360"/>
      </w:pPr>
    </w:lvl>
    <w:lvl w:ilvl="1" w:tplc="5BB22FB4">
      <w:start w:val="1"/>
      <w:numFmt w:val="lowerLetter"/>
      <w:lvlText w:val="%2."/>
      <w:lvlJc w:val="left"/>
      <w:pPr>
        <w:ind w:left="2496" w:hanging="360"/>
      </w:pPr>
    </w:lvl>
    <w:lvl w:ilvl="2" w:tplc="8E2A7E84">
      <w:start w:val="1"/>
      <w:numFmt w:val="lowerRoman"/>
      <w:lvlText w:val="%3."/>
      <w:lvlJc w:val="right"/>
      <w:pPr>
        <w:ind w:left="3216" w:hanging="180"/>
      </w:pPr>
    </w:lvl>
    <w:lvl w:ilvl="3" w:tplc="EE5E34D8">
      <w:start w:val="1"/>
      <w:numFmt w:val="decimal"/>
      <w:lvlText w:val="%4."/>
      <w:lvlJc w:val="left"/>
      <w:pPr>
        <w:ind w:left="3936" w:hanging="360"/>
      </w:pPr>
    </w:lvl>
    <w:lvl w:ilvl="4" w:tplc="C8AE6738">
      <w:start w:val="1"/>
      <w:numFmt w:val="lowerLetter"/>
      <w:lvlText w:val="%5."/>
      <w:lvlJc w:val="left"/>
      <w:pPr>
        <w:ind w:left="4656" w:hanging="360"/>
      </w:pPr>
    </w:lvl>
    <w:lvl w:ilvl="5" w:tplc="5A2CD546">
      <w:start w:val="1"/>
      <w:numFmt w:val="lowerRoman"/>
      <w:lvlText w:val="%6."/>
      <w:lvlJc w:val="right"/>
      <w:pPr>
        <w:ind w:left="5376" w:hanging="180"/>
      </w:pPr>
    </w:lvl>
    <w:lvl w:ilvl="6" w:tplc="89B2D5BA">
      <w:start w:val="1"/>
      <w:numFmt w:val="decimal"/>
      <w:lvlText w:val="%7."/>
      <w:lvlJc w:val="left"/>
      <w:pPr>
        <w:ind w:left="6096" w:hanging="360"/>
      </w:pPr>
    </w:lvl>
    <w:lvl w:ilvl="7" w:tplc="02D852BA">
      <w:start w:val="1"/>
      <w:numFmt w:val="lowerLetter"/>
      <w:lvlText w:val="%8."/>
      <w:lvlJc w:val="left"/>
      <w:pPr>
        <w:ind w:left="6816" w:hanging="360"/>
      </w:pPr>
    </w:lvl>
    <w:lvl w:ilvl="8" w:tplc="0316D946">
      <w:start w:val="1"/>
      <w:numFmt w:val="lowerRoman"/>
      <w:lvlText w:val="%9."/>
      <w:lvlJc w:val="right"/>
      <w:pPr>
        <w:ind w:left="7536" w:hanging="180"/>
      </w:pPr>
    </w:lvl>
  </w:abstractNum>
  <w:abstractNum w:abstractNumId="43" w15:restartNumberingAfterBreak="0">
    <w:nsid w:val="73402BAF"/>
    <w:multiLevelType w:val="hybridMultilevel"/>
    <w:tmpl w:val="1E0C2B04"/>
    <w:lvl w:ilvl="0" w:tplc="93B887FC">
      <w:start w:val="1"/>
      <w:numFmt w:val="bullet"/>
      <w:lvlText w:val=""/>
      <w:lvlJc w:val="left"/>
      <w:pPr>
        <w:ind w:left="720" w:hanging="360"/>
      </w:pPr>
      <w:rPr>
        <w:rFonts w:ascii="Symbol" w:hAnsi="Symbol"/>
      </w:rPr>
    </w:lvl>
    <w:lvl w:ilvl="1" w:tplc="6A1C343E">
      <w:start w:val="1"/>
      <w:numFmt w:val="bullet"/>
      <w:lvlText w:val="o"/>
      <w:lvlJc w:val="left"/>
      <w:pPr>
        <w:ind w:left="1440" w:hanging="360"/>
      </w:pPr>
      <w:rPr>
        <w:rFonts w:ascii="Courier New" w:hAnsi="Courier New" w:cs="Courier New"/>
      </w:rPr>
    </w:lvl>
    <w:lvl w:ilvl="2" w:tplc="86F84716">
      <w:start w:val="1"/>
      <w:numFmt w:val="bullet"/>
      <w:lvlText w:val=""/>
      <w:lvlJc w:val="left"/>
      <w:pPr>
        <w:ind w:left="2160" w:hanging="360"/>
      </w:pPr>
      <w:rPr>
        <w:rFonts w:ascii="Wingdings" w:hAnsi="Wingdings"/>
      </w:rPr>
    </w:lvl>
    <w:lvl w:ilvl="3" w:tplc="7BB43DBA">
      <w:start w:val="1"/>
      <w:numFmt w:val="bullet"/>
      <w:lvlText w:val=""/>
      <w:lvlJc w:val="left"/>
      <w:pPr>
        <w:ind w:left="2880" w:hanging="360"/>
      </w:pPr>
      <w:rPr>
        <w:rFonts w:ascii="Symbol" w:hAnsi="Symbol"/>
      </w:rPr>
    </w:lvl>
    <w:lvl w:ilvl="4" w:tplc="7306173C">
      <w:start w:val="1"/>
      <w:numFmt w:val="bullet"/>
      <w:lvlText w:val="o"/>
      <w:lvlJc w:val="left"/>
      <w:pPr>
        <w:ind w:left="3600" w:hanging="360"/>
      </w:pPr>
      <w:rPr>
        <w:rFonts w:ascii="Courier New" w:hAnsi="Courier New" w:cs="Courier New"/>
      </w:rPr>
    </w:lvl>
    <w:lvl w:ilvl="5" w:tplc="CC3A6240">
      <w:start w:val="1"/>
      <w:numFmt w:val="bullet"/>
      <w:lvlText w:val=""/>
      <w:lvlJc w:val="left"/>
      <w:pPr>
        <w:ind w:left="4320" w:hanging="360"/>
      </w:pPr>
      <w:rPr>
        <w:rFonts w:ascii="Wingdings" w:hAnsi="Wingdings"/>
      </w:rPr>
    </w:lvl>
    <w:lvl w:ilvl="6" w:tplc="86DC357A">
      <w:start w:val="1"/>
      <w:numFmt w:val="bullet"/>
      <w:lvlText w:val=""/>
      <w:lvlJc w:val="left"/>
      <w:pPr>
        <w:ind w:left="5040" w:hanging="360"/>
      </w:pPr>
      <w:rPr>
        <w:rFonts w:ascii="Symbol" w:hAnsi="Symbol"/>
      </w:rPr>
    </w:lvl>
    <w:lvl w:ilvl="7" w:tplc="DEFAD016">
      <w:start w:val="1"/>
      <w:numFmt w:val="bullet"/>
      <w:lvlText w:val="o"/>
      <w:lvlJc w:val="left"/>
      <w:pPr>
        <w:ind w:left="5760" w:hanging="360"/>
      </w:pPr>
      <w:rPr>
        <w:rFonts w:ascii="Courier New" w:hAnsi="Courier New" w:cs="Courier New"/>
      </w:rPr>
    </w:lvl>
    <w:lvl w:ilvl="8" w:tplc="5EF8C67C">
      <w:start w:val="1"/>
      <w:numFmt w:val="bullet"/>
      <w:lvlText w:val=""/>
      <w:lvlJc w:val="left"/>
      <w:pPr>
        <w:ind w:left="6480" w:hanging="360"/>
      </w:pPr>
      <w:rPr>
        <w:rFonts w:ascii="Wingdings" w:hAnsi="Wingdings"/>
      </w:rPr>
    </w:lvl>
  </w:abstractNum>
  <w:abstractNum w:abstractNumId="44" w15:restartNumberingAfterBreak="0">
    <w:nsid w:val="73736569"/>
    <w:multiLevelType w:val="hybridMultilevel"/>
    <w:tmpl w:val="6490434C"/>
    <w:lvl w:ilvl="0" w:tplc="10224D06">
      <w:start w:val="1"/>
      <w:numFmt w:val="bullet"/>
      <w:lvlText w:val=""/>
      <w:lvlJc w:val="left"/>
      <w:pPr>
        <w:ind w:left="720" w:hanging="360"/>
      </w:pPr>
      <w:rPr>
        <w:rFonts w:ascii="Symbol" w:hAnsi="Symbol"/>
      </w:rPr>
    </w:lvl>
    <w:lvl w:ilvl="1" w:tplc="576ACDD8">
      <w:start w:val="1"/>
      <w:numFmt w:val="bullet"/>
      <w:lvlText w:val="o"/>
      <w:lvlJc w:val="left"/>
      <w:pPr>
        <w:ind w:left="1440" w:hanging="360"/>
      </w:pPr>
      <w:rPr>
        <w:rFonts w:ascii="Courier New" w:hAnsi="Courier New" w:cs="Courier New"/>
      </w:rPr>
    </w:lvl>
    <w:lvl w:ilvl="2" w:tplc="7E8401CC">
      <w:start w:val="1"/>
      <w:numFmt w:val="bullet"/>
      <w:lvlText w:val=""/>
      <w:lvlJc w:val="left"/>
      <w:pPr>
        <w:ind w:left="2160" w:hanging="360"/>
      </w:pPr>
      <w:rPr>
        <w:rFonts w:ascii="Wingdings" w:hAnsi="Wingdings"/>
      </w:rPr>
    </w:lvl>
    <w:lvl w:ilvl="3" w:tplc="3920035A">
      <w:start w:val="1"/>
      <w:numFmt w:val="bullet"/>
      <w:lvlText w:val=""/>
      <w:lvlJc w:val="left"/>
      <w:pPr>
        <w:ind w:left="2880" w:hanging="360"/>
      </w:pPr>
      <w:rPr>
        <w:rFonts w:ascii="Symbol" w:hAnsi="Symbol"/>
      </w:rPr>
    </w:lvl>
    <w:lvl w:ilvl="4" w:tplc="093E027E">
      <w:start w:val="1"/>
      <w:numFmt w:val="bullet"/>
      <w:lvlText w:val="o"/>
      <w:lvlJc w:val="left"/>
      <w:pPr>
        <w:ind w:left="3600" w:hanging="360"/>
      </w:pPr>
      <w:rPr>
        <w:rFonts w:ascii="Courier New" w:hAnsi="Courier New" w:cs="Courier New"/>
      </w:rPr>
    </w:lvl>
    <w:lvl w:ilvl="5" w:tplc="1E72664E">
      <w:start w:val="1"/>
      <w:numFmt w:val="bullet"/>
      <w:lvlText w:val=""/>
      <w:lvlJc w:val="left"/>
      <w:pPr>
        <w:ind w:left="4320" w:hanging="360"/>
      </w:pPr>
      <w:rPr>
        <w:rFonts w:ascii="Wingdings" w:hAnsi="Wingdings"/>
      </w:rPr>
    </w:lvl>
    <w:lvl w:ilvl="6" w:tplc="42F085CE">
      <w:start w:val="1"/>
      <w:numFmt w:val="bullet"/>
      <w:lvlText w:val=""/>
      <w:lvlJc w:val="left"/>
      <w:pPr>
        <w:ind w:left="5040" w:hanging="360"/>
      </w:pPr>
      <w:rPr>
        <w:rFonts w:ascii="Symbol" w:hAnsi="Symbol"/>
      </w:rPr>
    </w:lvl>
    <w:lvl w:ilvl="7" w:tplc="B9B6EBAA">
      <w:start w:val="1"/>
      <w:numFmt w:val="bullet"/>
      <w:lvlText w:val="o"/>
      <w:lvlJc w:val="left"/>
      <w:pPr>
        <w:ind w:left="5760" w:hanging="360"/>
      </w:pPr>
      <w:rPr>
        <w:rFonts w:ascii="Courier New" w:hAnsi="Courier New" w:cs="Courier New"/>
      </w:rPr>
    </w:lvl>
    <w:lvl w:ilvl="8" w:tplc="914A6410">
      <w:start w:val="1"/>
      <w:numFmt w:val="bullet"/>
      <w:lvlText w:val=""/>
      <w:lvlJc w:val="left"/>
      <w:pPr>
        <w:ind w:left="6480" w:hanging="360"/>
      </w:pPr>
      <w:rPr>
        <w:rFonts w:ascii="Wingdings" w:hAnsi="Wingdings"/>
      </w:rPr>
    </w:lvl>
  </w:abstractNum>
  <w:abstractNum w:abstractNumId="45" w15:restartNumberingAfterBreak="0">
    <w:nsid w:val="7A66749C"/>
    <w:multiLevelType w:val="hybridMultilevel"/>
    <w:tmpl w:val="924AC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391044"/>
    <w:multiLevelType w:val="hybridMultilevel"/>
    <w:tmpl w:val="788E7C44"/>
    <w:lvl w:ilvl="0" w:tplc="CC6CECFC">
      <w:start w:val="1"/>
      <w:numFmt w:val="bullet"/>
      <w:lvlText w:val=""/>
      <w:lvlJc w:val="left"/>
      <w:pPr>
        <w:ind w:left="720" w:hanging="360"/>
      </w:pPr>
      <w:rPr>
        <w:rFonts w:ascii="Symbol" w:hAnsi="Symbol"/>
      </w:rPr>
    </w:lvl>
    <w:lvl w:ilvl="1" w:tplc="2C7A9360">
      <w:start w:val="1"/>
      <w:numFmt w:val="bullet"/>
      <w:lvlText w:val="o"/>
      <w:lvlJc w:val="left"/>
      <w:pPr>
        <w:ind w:left="1440" w:hanging="360"/>
      </w:pPr>
      <w:rPr>
        <w:rFonts w:ascii="Courier New" w:hAnsi="Courier New" w:cs="Courier New"/>
      </w:rPr>
    </w:lvl>
    <w:lvl w:ilvl="2" w:tplc="32D6C944">
      <w:start w:val="1"/>
      <w:numFmt w:val="bullet"/>
      <w:lvlText w:val=""/>
      <w:lvlJc w:val="left"/>
      <w:pPr>
        <w:ind w:left="2160" w:hanging="360"/>
      </w:pPr>
      <w:rPr>
        <w:rFonts w:ascii="Wingdings" w:hAnsi="Wingdings"/>
      </w:rPr>
    </w:lvl>
    <w:lvl w:ilvl="3" w:tplc="E2126780">
      <w:start w:val="1"/>
      <w:numFmt w:val="bullet"/>
      <w:lvlText w:val=""/>
      <w:lvlJc w:val="left"/>
      <w:pPr>
        <w:ind w:left="2880" w:hanging="360"/>
      </w:pPr>
      <w:rPr>
        <w:rFonts w:ascii="Symbol" w:hAnsi="Symbol"/>
      </w:rPr>
    </w:lvl>
    <w:lvl w:ilvl="4" w:tplc="24206B0C">
      <w:start w:val="1"/>
      <w:numFmt w:val="bullet"/>
      <w:lvlText w:val="o"/>
      <w:lvlJc w:val="left"/>
      <w:pPr>
        <w:ind w:left="3600" w:hanging="360"/>
      </w:pPr>
      <w:rPr>
        <w:rFonts w:ascii="Courier New" w:hAnsi="Courier New" w:cs="Courier New"/>
      </w:rPr>
    </w:lvl>
    <w:lvl w:ilvl="5" w:tplc="13564EAC">
      <w:start w:val="1"/>
      <w:numFmt w:val="bullet"/>
      <w:lvlText w:val=""/>
      <w:lvlJc w:val="left"/>
      <w:pPr>
        <w:ind w:left="4320" w:hanging="360"/>
      </w:pPr>
      <w:rPr>
        <w:rFonts w:ascii="Wingdings" w:hAnsi="Wingdings"/>
      </w:rPr>
    </w:lvl>
    <w:lvl w:ilvl="6" w:tplc="6D2E052C">
      <w:start w:val="1"/>
      <w:numFmt w:val="bullet"/>
      <w:lvlText w:val=""/>
      <w:lvlJc w:val="left"/>
      <w:pPr>
        <w:ind w:left="5040" w:hanging="360"/>
      </w:pPr>
      <w:rPr>
        <w:rFonts w:ascii="Symbol" w:hAnsi="Symbol"/>
      </w:rPr>
    </w:lvl>
    <w:lvl w:ilvl="7" w:tplc="C506EFF4">
      <w:start w:val="1"/>
      <w:numFmt w:val="bullet"/>
      <w:lvlText w:val="o"/>
      <w:lvlJc w:val="left"/>
      <w:pPr>
        <w:ind w:left="5760" w:hanging="360"/>
      </w:pPr>
      <w:rPr>
        <w:rFonts w:ascii="Courier New" w:hAnsi="Courier New" w:cs="Courier New"/>
      </w:rPr>
    </w:lvl>
    <w:lvl w:ilvl="8" w:tplc="076C3A78">
      <w:start w:val="1"/>
      <w:numFmt w:val="bullet"/>
      <w:lvlText w:val=""/>
      <w:lvlJc w:val="left"/>
      <w:pPr>
        <w:ind w:left="6480" w:hanging="360"/>
      </w:pPr>
      <w:rPr>
        <w:rFonts w:ascii="Wingdings" w:hAnsi="Wingdings"/>
      </w:rPr>
    </w:lvl>
  </w:abstractNum>
  <w:abstractNum w:abstractNumId="47" w15:restartNumberingAfterBreak="0">
    <w:nsid w:val="7E5C61CF"/>
    <w:multiLevelType w:val="hybridMultilevel"/>
    <w:tmpl w:val="33966C7E"/>
    <w:lvl w:ilvl="0" w:tplc="9E6412F6">
      <w:start w:val="1"/>
      <w:numFmt w:val="bullet"/>
      <w:lvlText w:val=""/>
      <w:lvlJc w:val="left"/>
      <w:pPr>
        <w:ind w:left="720" w:hanging="360"/>
      </w:pPr>
      <w:rPr>
        <w:rFonts w:ascii="Symbol" w:hAnsi="Symbol"/>
      </w:rPr>
    </w:lvl>
    <w:lvl w:ilvl="1" w:tplc="DBD662CA">
      <w:start w:val="1"/>
      <w:numFmt w:val="bullet"/>
      <w:lvlText w:val="o"/>
      <w:lvlJc w:val="left"/>
      <w:pPr>
        <w:ind w:left="1440" w:hanging="360"/>
      </w:pPr>
      <w:rPr>
        <w:rFonts w:ascii="Courier New" w:hAnsi="Courier New" w:cs="Courier New"/>
      </w:rPr>
    </w:lvl>
    <w:lvl w:ilvl="2" w:tplc="696A7E7C">
      <w:start w:val="1"/>
      <w:numFmt w:val="bullet"/>
      <w:lvlText w:val=""/>
      <w:lvlJc w:val="left"/>
      <w:pPr>
        <w:ind w:left="2160" w:hanging="360"/>
      </w:pPr>
      <w:rPr>
        <w:rFonts w:ascii="Wingdings" w:hAnsi="Wingdings"/>
      </w:rPr>
    </w:lvl>
    <w:lvl w:ilvl="3" w:tplc="CD6C3BAE">
      <w:start w:val="1"/>
      <w:numFmt w:val="bullet"/>
      <w:lvlText w:val=""/>
      <w:lvlJc w:val="left"/>
      <w:pPr>
        <w:ind w:left="2880" w:hanging="360"/>
      </w:pPr>
      <w:rPr>
        <w:rFonts w:ascii="Symbol" w:hAnsi="Symbol"/>
      </w:rPr>
    </w:lvl>
    <w:lvl w:ilvl="4" w:tplc="1512C00A">
      <w:start w:val="1"/>
      <w:numFmt w:val="bullet"/>
      <w:lvlText w:val="o"/>
      <w:lvlJc w:val="left"/>
      <w:pPr>
        <w:ind w:left="3600" w:hanging="360"/>
      </w:pPr>
      <w:rPr>
        <w:rFonts w:ascii="Courier New" w:hAnsi="Courier New" w:cs="Courier New"/>
      </w:rPr>
    </w:lvl>
    <w:lvl w:ilvl="5" w:tplc="CDB2DAA0">
      <w:start w:val="1"/>
      <w:numFmt w:val="bullet"/>
      <w:lvlText w:val=""/>
      <w:lvlJc w:val="left"/>
      <w:pPr>
        <w:ind w:left="4320" w:hanging="360"/>
      </w:pPr>
      <w:rPr>
        <w:rFonts w:ascii="Wingdings" w:hAnsi="Wingdings"/>
      </w:rPr>
    </w:lvl>
    <w:lvl w:ilvl="6" w:tplc="B1128286">
      <w:start w:val="1"/>
      <w:numFmt w:val="bullet"/>
      <w:lvlText w:val=""/>
      <w:lvlJc w:val="left"/>
      <w:pPr>
        <w:ind w:left="5040" w:hanging="360"/>
      </w:pPr>
      <w:rPr>
        <w:rFonts w:ascii="Symbol" w:hAnsi="Symbol"/>
      </w:rPr>
    </w:lvl>
    <w:lvl w:ilvl="7" w:tplc="DC24040C">
      <w:start w:val="1"/>
      <w:numFmt w:val="bullet"/>
      <w:lvlText w:val="o"/>
      <w:lvlJc w:val="left"/>
      <w:pPr>
        <w:ind w:left="5760" w:hanging="360"/>
      </w:pPr>
      <w:rPr>
        <w:rFonts w:ascii="Courier New" w:hAnsi="Courier New" w:cs="Courier New"/>
      </w:rPr>
    </w:lvl>
    <w:lvl w:ilvl="8" w:tplc="B79C5040">
      <w:start w:val="1"/>
      <w:numFmt w:val="bullet"/>
      <w:lvlText w:val=""/>
      <w:lvlJc w:val="left"/>
      <w:pPr>
        <w:ind w:left="6480" w:hanging="360"/>
      </w:pPr>
      <w:rPr>
        <w:rFonts w:ascii="Wingdings" w:hAnsi="Wingdings"/>
      </w:rPr>
    </w:lvl>
  </w:abstractNum>
  <w:abstractNum w:abstractNumId="48" w15:restartNumberingAfterBreak="0">
    <w:nsid w:val="7EED1354"/>
    <w:multiLevelType w:val="hybridMultilevel"/>
    <w:tmpl w:val="41A4A224"/>
    <w:lvl w:ilvl="0" w:tplc="C1AA5092">
      <w:start w:val="1"/>
      <w:numFmt w:val="bullet"/>
      <w:lvlText w:val=""/>
      <w:lvlJc w:val="left"/>
      <w:pPr>
        <w:ind w:left="360" w:hanging="360"/>
      </w:pPr>
      <w:rPr>
        <w:rFonts w:ascii="Symbol" w:hAnsi="Symbol"/>
      </w:rPr>
    </w:lvl>
    <w:lvl w:ilvl="1" w:tplc="5972F126">
      <w:start w:val="1"/>
      <w:numFmt w:val="bullet"/>
      <w:lvlText w:val="o"/>
      <w:lvlJc w:val="left"/>
      <w:pPr>
        <w:ind w:left="-480" w:hanging="360"/>
      </w:pPr>
      <w:rPr>
        <w:rFonts w:ascii="Courier New" w:hAnsi="Courier New"/>
      </w:rPr>
    </w:lvl>
    <w:lvl w:ilvl="2" w:tplc="DDA0D040">
      <w:start w:val="1"/>
      <w:numFmt w:val="bullet"/>
      <w:lvlText w:val=""/>
      <w:lvlJc w:val="left"/>
      <w:pPr>
        <w:ind w:left="240" w:hanging="360"/>
      </w:pPr>
      <w:rPr>
        <w:rFonts w:ascii="Wingdings" w:hAnsi="Wingdings"/>
      </w:rPr>
    </w:lvl>
    <w:lvl w:ilvl="3" w:tplc="C9D8D7C2">
      <w:start w:val="1"/>
      <w:numFmt w:val="bullet"/>
      <w:lvlText w:val=""/>
      <w:lvlJc w:val="left"/>
      <w:pPr>
        <w:ind w:left="960" w:hanging="360"/>
      </w:pPr>
      <w:rPr>
        <w:rFonts w:ascii="Symbol" w:hAnsi="Symbol"/>
      </w:rPr>
    </w:lvl>
    <w:lvl w:ilvl="4" w:tplc="C89A4206">
      <w:start w:val="1"/>
      <w:numFmt w:val="bullet"/>
      <w:lvlText w:val="o"/>
      <w:lvlJc w:val="left"/>
      <w:pPr>
        <w:ind w:left="1680" w:hanging="360"/>
      </w:pPr>
      <w:rPr>
        <w:rFonts w:ascii="Courier New" w:hAnsi="Courier New"/>
      </w:rPr>
    </w:lvl>
    <w:lvl w:ilvl="5" w:tplc="4D68F392">
      <w:start w:val="1"/>
      <w:numFmt w:val="bullet"/>
      <w:lvlText w:val=""/>
      <w:lvlJc w:val="left"/>
      <w:pPr>
        <w:ind w:left="2400" w:hanging="360"/>
      </w:pPr>
      <w:rPr>
        <w:rFonts w:ascii="Wingdings" w:hAnsi="Wingdings"/>
      </w:rPr>
    </w:lvl>
    <w:lvl w:ilvl="6" w:tplc="E95852AC">
      <w:start w:val="1"/>
      <w:numFmt w:val="bullet"/>
      <w:lvlText w:val=""/>
      <w:lvlJc w:val="left"/>
      <w:pPr>
        <w:ind w:left="3120" w:hanging="360"/>
      </w:pPr>
      <w:rPr>
        <w:rFonts w:ascii="Symbol" w:hAnsi="Symbol"/>
      </w:rPr>
    </w:lvl>
    <w:lvl w:ilvl="7" w:tplc="074437B2">
      <w:start w:val="1"/>
      <w:numFmt w:val="bullet"/>
      <w:lvlText w:val="o"/>
      <w:lvlJc w:val="left"/>
      <w:pPr>
        <w:ind w:left="3840" w:hanging="360"/>
      </w:pPr>
      <w:rPr>
        <w:rFonts w:ascii="Courier New" w:hAnsi="Courier New"/>
      </w:rPr>
    </w:lvl>
    <w:lvl w:ilvl="8" w:tplc="061242E8">
      <w:start w:val="1"/>
      <w:numFmt w:val="bullet"/>
      <w:lvlText w:val=""/>
      <w:lvlJc w:val="left"/>
      <w:pPr>
        <w:ind w:left="4560" w:hanging="360"/>
      </w:pPr>
      <w:rPr>
        <w:rFonts w:ascii="Wingdings" w:hAnsi="Wingdings"/>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9"/>
  </w:num>
  <w:num w:numId="4">
    <w:abstractNumId w:val="18"/>
  </w:num>
  <w:num w:numId="5">
    <w:abstractNumId w:val="23"/>
  </w:num>
  <w:num w:numId="6">
    <w:abstractNumId w:val="14"/>
  </w:num>
  <w:num w:numId="7">
    <w:abstractNumId w:val="9"/>
  </w:num>
  <w:num w:numId="8">
    <w:abstractNumId w:val="20"/>
  </w:num>
  <w:num w:numId="9">
    <w:abstractNumId w:val="26"/>
  </w:num>
  <w:num w:numId="10">
    <w:abstractNumId w:val="38"/>
  </w:num>
  <w:num w:numId="11">
    <w:abstractNumId w:val="15"/>
  </w:num>
  <w:num w:numId="12">
    <w:abstractNumId w:val="36"/>
  </w:num>
  <w:num w:numId="13">
    <w:abstractNumId w:val="27"/>
  </w:num>
  <w:num w:numId="14">
    <w:abstractNumId w:val="8"/>
  </w:num>
  <w:num w:numId="15">
    <w:abstractNumId w:val="44"/>
  </w:num>
  <w:num w:numId="16">
    <w:abstractNumId w:val="30"/>
  </w:num>
  <w:num w:numId="17">
    <w:abstractNumId w:val="37"/>
  </w:num>
  <w:num w:numId="18">
    <w:abstractNumId w:val="41"/>
  </w:num>
  <w:num w:numId="19">
    <w:abstractNumId w:val="43"/>
  </w:num>
  <w:num w:numId="20">
    <w:abstractNumId w:val="35"/>
  </w:num>
  <w:num w:numId="21">
    <w:abstractNumId w:val="16"/>
  </w:num>
  <w:num w:numId="22">
    <w:abstractNumId w:val="1"/>
  </w:num>
  <w:num w:numId="23">
    <w:abstractNumId w:val="39"/>
  </w:num>
  <w:num w:numId="24">
    <w:abstractNumId w:val="17"/>
  </w:num>
  <w:num w:numId="25">
    <w:abstractNumId w:val="42"/>
  </w:num>
  <w:num w:numId="26">
    <w:abstractNumId w:val="7"/>
  </w:num>
  <w:num w:numId="27">
    <w:abstractNumId w:val="0"/>
  </w:num>
  <w:num w:numId="28">
    <w:abstractNumId w:val="28"/>
  </w:num>
  <w:num w:numId="29">
    <w:abstractNumId w:val="11"/>
  </w:num>
  <w:num w:numId="30">
    <w:abstractNumId w:val="6"/>
  </w:num>
  <w:num w:numId="31">
    <w:abstractNumId w:val="13"/>
  </w:num>
  <w:num w:numId="32">
    <w:abstractNumId w:val="25"/>
  </w:num>
  <w:num w:numId="33">
    <w:abstractNumId w:val="3"/>
  </w:num>
  <w:num w:numId="34">
    <w:abstractNumId w:val="24"/>
  </w:num>
  <w:num w:numId="35">
    <w:abstractNumId w:val="47"/>
  </w:num>
  <w:num w:numId="36">
    <w:abstractNumId w:val="4"/>
  </w:num>
  <w:num w:numId="37">
    <w:abstractNumId w:val="10"/>
  </w:num>
  <w:num w:numId="38">
    <w:abstractNumId w:val="22"/>
  </w:num>
  <w:num w:numId="39">
    <w:abstractNumId w:val="5"/>
  </w:num>
  <w:num w:numId="40">
    <w:abstractNumId w:val="12"/>
  </w:num>
  <w:num w:numId="41">
    <w:abstractNumId w:val="46"/>
  </w:num>
  <w:num w:numId="42">
    <w:abstractNumId w:val="40"/>
  </w:num>
  <w:num w:numId="43">
    <w:abstractNumId w:val="32"/>
  </w:num>
  <w:num w:numId="44">
    <w:abstractNumId w:val="21"/>
  </w:num>
  <w:num w:numId="45">
    <w:abstractNumId w:val="31"/>
  </w:num>
  <w:num w:numId="46">
    <w:abstractNumId w:val="34"/>
  </w:num>
  <w:num w:numId="47">
    <w:abstractNumId w:val="48"/>
  </w:num>
  <w:num w:numId="48">
    <w:abstractNumId w:val="33"/>
  </w:num>
  <w:num w:numId="49">
    <w:abstractNumId w:val="4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DA"/>
    <w:rsid w:val="0000062B"/>
    <w:rsid w:val="00021EEA"/>
    <w:rsid w:val="00022B51"/>
    <w:rsid w:val="0002644F"/>
    <w:rsid w:val="00050CBB"/>
    <w:rsid w:val="00051CED"/>
    <w:rsid w:val="000544FB"/>
    <w:rsid w:val="00064839"/>
    <w:rsid w:val="00065E75"/>
    <w:rsid w:val="000720E0"/>
    <w:rsid w:val="000860EB"/>
    <w:rsid w:val="00093555"/>
    <w:rsid w:val="000966BA"/>
    <w:rsid w:val="000A1766"/>
    <w:rsid w:val="000B5248"/>
    <w:rsid w:val="000C06E7"/>
    <w:rsid w:val="000C4C97"/>
    <w:rsid w:val="000D4AE0"/>
    <w:rsid w:val="000F1DAB"/>
    <w:rsid w:val="00100FDB"/>
    <w:rsid w:val="0010379D"/>
    <w:rsid w:val="00112BDB"/>
    <w:rsid w:val="00121D28"/>
    <w:rsid w:val="00122D0C"/>
    <w:rsid w:val="00132741"/>
    <w:rsid w:val="00135CA3"/>
    <w:rsid w:val="00140703"/>
    <w:rsid w:val="00152D7F"/>
    <w:rsid w:val="0015675E"/>
    <w:rsid w:val="001679D9"/>
    <w:rsid w:val="00186B56"/>
    <w:rsid w:val="001A08E7"/>
    <w:rsid w:val="001A3090"/>
    <w:rsid w:val="001A60E1"/>
    <w:rsid w:val="001C2365"/>
    <w:rsid w:val="001C6CC2"/>
    <w:rsid w:val="001D5524"/>
    <w:rsid w:val="001E4D23"/>
    <w:rsid w:val="001F53BC"/>
    <w:rsid w:val="00201951"/>
    <w:rsid w:val="00202742"/>
    <w:rsid w:val="00211678"/>
    <w:rsid w:val="0021672A"/>
    <w:rsid w:val="00220771"/>
    <w:rsid w:val="0022375E"/>
    <w:rsid w:val="00231B1D"/>
    <w:rsid w:val="0026184B"/>
    <w:rsid w:val="00264F8B"/>
    <w:rsid w:val="002660C5"/>
    <w:rsid w:val="00271DDB"/>
    <w:rsid w:val="00275EBF"/>
    <w:rsid w:val="00293BD3"/>
    <w:rsid w:val="00296BAB"/>
    <w:rsid w:val="002A24EA"/>
    <w:rsid w:val="002A738C"/>
    <w:rsid w:val="002B515B"/>
    <w:rsid w:val="002B74CE"/>
    <w:rsid w:val="002C64F1"/>
    <w:rsid w:val="002C65E8"/>
    <w:rsid w:val="002E5A35"/>
    <w:rsid w:val="002F3545"/>
    <w:rsid w:val="00300390"/>
    <w:rsid w:val="00302BF9"/>
    <w:rsid w:val="0030686A"/>
    <w:rsid w:val="00324C8D"/>
    <w:rsid w:val="00326E2D"/>
    <w:rsid w:val="003272E6"/>
    <w:rsid w:val="0033697F"/>
    <w:rsid w:val="00337159"/>
    <w:rsid w:val="00350DCD"/>
    <w:rsid w:val="00351662"/>
    <w:rsid w:val="0035253C"/>
    <w:rsid w:val="00353BE9"/>
    <w:rsid w:val="00355D71"/>
    <w:rsid w:val="003604D2"/>
    <w:rsid w:val="003625CE"/>
    <w:rsid w:val="00366E89"/>
    <w:rsid w:val="00372484"/>
    <w:rsid w:val="00372A17"/>
    <w:rsid w:val="00373352"/>
    <w:rsid w:val="00383AE1"/>
    <w:rsid w:val="00392A4A"/>
    <w:rsid w:val="00393BD0"/>
    <w:rsid w:val="00394ADA"/>
    <w:rsid w:val="003D186C"/>
    <w:rsid w:val="003F13DC"/>
    <w:rsid w:val="0041612C"/>
    <w:rsid w:val="00417C05"/>
    <w:rsid w:val="0042455F"/>
    <w:rsid w:val="00431FB6"/>
    <w:rsid w:val="00445173"/>
    <w:rsid w:val="00450923"/>
    <w:rsid w:val="0045481F"/>
    <w:rsid w:val="00463DE3"/>
    <w:rsid w:val="00464803"/>
    <w:rsid w:val="00481319"/>
    <w:rsid w:val="00486211"/>
    <w:rsid w:val="00491916"/>
    <w:rsid w:val="00491A04"/>
    <w:rsid w:val="00494E13"/>
    <w:rsid w:val="00497918"/>
    <w:rsid w:val="004A1D4E"/>
    <w:rsid w:val="004C2366"/>
    <w:rsid w:val="004C2902"/>
    <w:rsid w:val="004D0DFF"/>
    <w:rsid w:val="00502022"/>
    <w:rsid w:val="00507936"/>
    <w:rsid w:val="00511283"/>
    <w:rsid w:val="0051753B"/>
    <w:rsid w:val="00532AAD"/>
    <w:rsid w:val="00535E24"/>
    <w:rsid w:val="005378CD"/>
    <w:rsid w:val="0054784E"/>
    <w:rsid w:val="00557E08"/>
    <w:rsid w:val="005604F2"/>
    <w:rsid w:val="005756C0"/>
    <w:rsid w:val="00581176"/>
    <w:rsid w:val="00587E90"/>
    <w:rsid w:val="00593D6D"/>
    <w:rsid w:val="005B02A6"/>
    <w:rsid w:val="005B2764"/>
    <w:rsid w:val="005E6DEB"/>
    <w:rsid w:val="005F28CF"/>
    <w:rsid w:val="005F41AC"/>
    <w:rsid w:val="00600945"/>
    <w:rsid w:val="00611B72"/>
    <w:rsid w:val="00614AE6"/>
    <w:rsid w:val="00616BBF"/>
    <w:rsid w:val="00622847"/>
    <w:rsid w:val="006320C6"/>
    <w:rsid w:val="006335E9"/>
    <w:rsid w:val="00641095"/>
    <w:rsid w:val="00641E98"/>
    <w:rsid w:val="00642E0F"/>
    <w:rsid w:val="00646BF4"/>
    <w:rsid w:val="00654A05"/>
    <w:rsid w:val="00665F8F"/>
    <w:rsid w:val="0067105F"/>
    <w:rsid w:val="00674C26"/>
    <w:rsid w:val="006778B1"/>
    <w:rsid w:val="00681977"/>
    <w:rsid w:val="00690EC1"/>
    <w:rsid w:val="006934F1"/>
    <w:rsid w:val="006A33BC"/>
    <w:rsid w:val="006B3724"/>
    <w:rsid w:val="006C0E41"/>
    <w:rsid w:val="006C1811"/>
    <w:rsid w:val="006C1EDB"/>
    <w:rsid w:val="006C2055"/>
    <w:rsid w:val="006D11A7"/>
    <w:rsid w:val="006E1E42"/>
    <w:rsid w:val="006F5EE5"/>
    <w:rsid w:val="00700C02"/>
    <w:rsid w:val="00706090"/>
    <w:rsid w:val="00722776"/>
    <w:rsid w:val="007246A6"/>
    <w:rsid w:val="00742C22"/>
    <w:rsid w:val="00745AC9"/>
    <w:rsid w:val="007541D9"/>
    <w:rsid w:val="00771BB7"/>
    <w:rsid w:val="007728F4"/>
    <w:rsid w:val="0078222C"/>
    <w:rsid w:val="00783098"/>
    <w:rsid w:val="007904F6"/>
    <w:rsid w:val="00791C08"/>
    <w:rsid w:val="00792EC3"/>
    <w:rsid w:val="0079441A"/>
    <w:rsid w:val="00795F29"/>
    <w:rsid w:val="007A0D77"/>
    <w:rsid w:val="007B3850"/>
    <w:rsid w:val="007D1D54"/>
    <w:rsid w:val="007D3086"/>
    <w:rsid w:val="007E0D04"/>
    <w:rsid w:val="007F4451"/>
    <w:rsid w:val="00802020"/>
    <w:rsid w:val="00803E66"/>
    <w:rsid w:val="00804B73"/>
    <w:rsid w:val="00805283"/>
    <w:rsid w:val="00805359"/>
    <w:rsid w:val="0082552C"/>
    <w:rsid w:val="0084036F"/>
    <w:rsid w:val="00853A5D"/>
    <w:rsid w:val="00867009"/>
    <w:rsid w:val="00874718"/>
    <w:rsid w:val="00881FD9"/>
    <w:rsid w:val="008B18C7"/>
    <w:rsid w:val="008C2853"/>
    <w:rsid w:val="008E29BA"/>
    <w:rsid w:val="008E376A"/>
    <w:rsid w:val="008E56E7"/>
    <w:rsid w:val="008F7A6A"/>
    <w:rsid w:val="0090789C"/>
    <w:rsid w:val="009200A7"/>
    <w:rsid w:val="009216A4"/>
    <w:rsid w:val="009244BD"/>
    <w:rsid w:val="00930FD0"/>
    <w:rsid w:val="009329FD"/>
    <w:rsid w:val="009376EC"/>
    <w:rsid w:val="0094586C"/>
    <w:rsid w:val="00950471"/>
    <w:rsid w:val="00957790"/>
    <w:rsid w:val="009636E2"/>
    <w:rsid w:val="009B0AE2"/>
    <w:rsid w:val="009B1F1E"/>
    <w:rsid w:val="009B6592"/>
    <w:rsid w:val="009B68E8"/>
    <w:rsid w:val="009C42DF"/>
    <w:rsid w:val="009E78C9"/>
    <w:rsid w:val="00A002F5"/>
    <w:rsid w:val="00A07EF0"/>
    <w:rsid w:val="00A140AF"/>
    <w:rsid w:val="00A35538"/>
    <w:rsid w:val="00A35A6E"/>
    <w:rsid w:val="00A47DA4"/>
    <w:rsid w:val="00A47E42"/>
    <w:rsid w:val="00A70FA6"/>
    <w:rsid w:val="00A71C5B"/>
    <w:rsid w:val="00A76101"/>
    <w:rsid w:val="00A804C2"/>
    <w:rsid w:val="00A907F2"/>
    <w:rsid w:val="00AB2B5B"/>
    <w:rsid w:val="00AC6BC1"/>
    <w:rsid w:val="00AD2BA9"/>
    <w:rsid w:val="00AE0EBF"/>
    <w:rsid w:val="00AE1F77"/>
    <w:rsid w:val="00AE2B82"/>
    <w:rsid w:val="00AF3F6D"/>
    <w:rsid w:val="00B044EA"/>
    <w:rsid w:val="00B10FF5"/>
    <w:rsid w:val="00B15EA6"/>
    <w:rsid w:val="00B2716A"/>
    <w:rsid w:val="00B56063"/>
    <w:rsid w:val="00B56F97"/>
    <w:rsid w:val="00B62194"/>
    <w:rsid w:val="00B709DE"/>
    <w:rsid w:val="00B7444E"/>
    <w:rsid w:val="00B80031"/>
    <w:rsid w:val="00B82C33"/>
    <w:rsid w:val="00B85353"/>
    <w:rsid w:val="00B86453"/>
    <w:rsid w:val="00B93D0E"/>
    <w:rsid w:val="00BA359A"/>
    <w:rsid w:val="00BB00CA"/>
    <w:rsid w:val="00BB4D51"/>
    <w:rsid w:val="00BC78A5"/>
    <w:rsid w:val="00BC7988"/>
    <w:rsid w:val="00BD6D0F"/>
    <w:rsid w:val="00BE09E4"/>
    <w:rsid w:val="00BE3D19"/>
    <w:rsid w:val="00BE5359"/>
    <w:rsid w:val="00C05B3F"/>
    <w:rsid w:val="00C071D5"/>
    <w:rsid w:val="00C15986"/>
    <w:rsid w:val="00C17421"/>
    <w:rsid w:val="00C22D54"/>
    <w:rsid w:val="00C61220"/>
    <w:rsid w:val="00C61E45"/>
    <w:rsid w:val="00C66744"/>
    <w:rsid w:val="00C70C10"/>
    <w:rsid w:val="00C765F2"/>
    <w:rsid w:val="00C803E5"/>
    <w:rsid w:val="00C952AF"/>
    <w:rsid w:val="00CB2277"/>
    <w:rsid w:val="00CC1D4B"/>
    <w:rsid w:val="00CF7843"/>
    <w:rsid w:val="00D00480"/>
    <w:rsid w:val="00D0266F"/>
    <w:rsid w:val="00D21734"/>
    <w:rsid w:val="00D32A76"/>
    <w:rsid w:val="00D35966"/>
    <w:rsid w:val="00D367EA"/>
    <w:rsid w:val="00D5047A"/>
    <w:rsid w:val="00D53A59"/>
    <w:rsid w:val="00D558E2"/>
    <w:rsid w:val="00D60A5C"/>
    <w:rsid w:val="00D64ED8"/>
    <w:rsid w:val="00D77992"/>
    <w:rsid w:val="00D80BFB"/>
    <w:rsid w:val="00D913F2"/>
    <w:rsid w:val="00DA0547"/>
    <w:rsid w:val="00DA1AF6"/>
    <w:rsid w:val="00DA2D42"/>
    <w:rsid w:val="00DD587D"/>
    <w:rsid w:val="00DF07B2"/>
    <w:rsid w:val="00DF0A08"/>
    <w:rsid w:val="00DF7DCE"/>
    <w:rsid w:val="00E00F6F"/>
    <w:rsid w:val="00E218D3"/>
    <w:rsid w:val="00E320CD"/>
    <w:rsid w:val="00E368F9"/>
    <w:rsid w:val="00E43D80"/>
    <w:rsid w:val="00E44139"/>
    <w:rsid w:val="00E45CDA"/>
    <w:rsid w:val="00E54728"/>
    <w:rsid w:val="00E65EB3"/>
    <w:rsid w:val="00E82E4F"/>
    <w:rsid w:val="00EA3944"/>
    <w:rsid w:val="00EA76A2"/>
    <w:rsid w:val="00EB0DF8"/>
    <w:rsid w:val="00EB2DAA"/>
    <w:rsid w:val="00EB67FC"/>
    <w:rsid w:val="00EC003C"/>
    <w:rsid w:val="00F24B86"/>
    <w:rsid w:val="00F26E54"/>
    <w:rsid w:val="00F33469"/>
    <w:rsid w:val="00F3519B"/>
    <w:rsid w:val="00F55BE3"/>
    <w:rsid w:val="00F726D4"/>
    <w:rsid w:val="00F727C9"/>
    <w:rsid w:val="00F75B04"/>
    <w:rsid w:val="00F80D0A"/>
    <w:rsid w:val="00F82D63"/>
    <w:rsid w:val="00F84A35"/>
    <w:rsid w:val="00F87B93"/>
    <w:rsid w:val="00FA4CC4"/>
    <w:rsid w:val="00FA4D8A"/>
    <w:rsid w:val="00FB0DAC"/>
    <w:rsid w:val="00FB1BE0"/>
    <w:rsid w:val="00FB41BC"/>
    <w:rsid w:val="00FB7C52"/>
    <w:rsid w:val="00FC1F37"/>
    <w:rsid w:val="00FD32C3"/>
    <w:rsid w:val="00FD4977"/>
    <w:rsid w:val="00FF56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9F023"/>
  <w15:docId w15:val="{A124915D-5D89-49D5-B6F9-6078F6DE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pPr>
      <w:keepNext/>
      <w:keepLines/>
      <w:spacing w:before="480" w:after="0"/>
    </w:pPr>
    <w:rPr>
      <w:rFonts w:asciiTheme="majorHAnsi" w:eastAsiaTheme="majorEastAsia" w:hAnsiTheme="majorHAnsi" w:cstheme="majorBidi"/>
      <w:b/>
      <w:bCs/>
      <w:color w:val="365F91" w:themeColor="accent1" w:themeShade="BF"/>
      <w:sz w:val="28"/>
      <w:szCs w:val="28"/>
    </w:rPr>
  </w:style>
  <w:style w:type="paragraph" w:customStyle="1" w:styleId="Titre21">
    <w:name w:val="Titre 21"/>
    <w:basedOn w:val="Normal"/>
    <w:next w:val="Normal"/>
    <w:link w:val="Titre2Car"/>
    <w:uiPriority w:val="9"/>
    <w:unhideWhenUsed/>
    <w:qFormat/>
    <w:pPr>
      <w:keepNext/>
      <w:keepLines/>
      <w:spacing w:before="200" w:after="0"/>
    </w:pPr>
    <w:rPr>
      <w:rFonts w:asciiTheme="majorHAnsi" w:eastAsiaTheme="majorEastAsia" w:hAnsiTheme="majorHAnsi" w:cstheme="majorBidi"/>
      <w:b/>
      <w:bCs/>
      <w:color w:val="4F81BD" w:themeColor="accent1"/>
      <w:sz w:val="26"/>
      <w:szCs w:val="26"/>
    </w:rPr>
  </w:style>
  <w:style w:type="paragraph" w:customStyle="1" w:styleId="Titre31">
    <w:name w:val="Titre 31"/>
    <w:basedOn w:val="Normal"/>
    <w:next w:val="Normal"/>
    <w:link w:val="Titre3Car"/>
    <w:uiPriority w:val="9"/>
    <w:semiHidden/>
    <w:unhideWhenUsed/>
    <w:qFormat/>
    <w:pPr>
      <w:keepNext/>
      <w:keepLines/>
      <w:spacing w:before="200" w:after="0"/>
    </w:pPr>
    <w:rPr>
      <w:rFonts w:asciiTheme="majorHAnsi" w:eastAsiaTheme="majorEastAsia" w:hAnsiTheme="majorHAnsi" w:cstheme="majorBidi"/>
      <w:b/>
      <w:bCs/>
      <w:color w:val="4F81BD" w:themeColor="accent1"/>
    </w:rPr>
  </w:style>
  <w:style w:type="paragraph" w:customStyle="1" w:styleId="Titre41">
    <w:name w:val="Titre 41"/>
    <w:basedOn w:val="Normal"/>
    <w:next w:val="Normal"/>
    <w:link w:val="Titre4Car"/>
    <w:uiPriority w:val="9"/>
    <w:semiHidden/>
    <w:unhideWhenUsed/>
    <w:qFormat/>
    <w:pPr>
      <w:keepNext/>
      <w:keepLines/>
      <w:spacing w:before="200" w:after="0"/>
    </w:pPr>
    <w:rPr>
      <w:rFonts w:asciiTheme="majorHAnsi" w:eastAsiaTheme="majorEastAsia" w:hAnsiTheme="majorHAnsi" w:cstheme="majorBidi"/>
      <w:b/>
      <w:bCs/>
      <w:i/>
      <w:iCs/>
      <w:color w:val="4F81BD" w:themeColor="accent1"/>
    </w:rPr>
  </w:style>
  <w:style w:type="paragraph" w:customStyle="1" w:styleId="Titre51">
    <w:name w:val="Titre 51"/>
    <w:basedOn w:val="Normal"/>
    <w:next w:val="Normal"/>
    <w:link w:val="Titre5Car"/>
    <w:uiPriority w:val="9"/>
    <w:semiHidden/>
    <w:unhideWhenUsed/>
    <w:qFormat/>
    <w:pPr>
      <w:keepNext/>
      <w:keepLines/>
      <w:spacing w:before="200" w:after="0"/>
    </w:pPr>
    <w:rPr>
      <w:rFonts w:asciiTheme="majorHAnsi" w:eastAsiaTheme="majorEastAsia" w:hAnsiTheme="majorHAnsi" w:cstheme="majorBidi"/>
      <w:color w:val="243F60" w:themeColor="accent1" w:themeShade="7F"/>
    </w:rPr>
  </w:style>
  <w:style w:type="paragraph" w:customStyle="1" w:styleId="Titre61">
    <w:name w:val="Titre 61"/>
    <w:basedOn w:val="Normal"/>
    <w:next w:val="Normal"/>
    <w:link w:val="Titre6Car"/>
    <w:uiPriority w:val="9"/>
    <w:semiHidden/>
    <w:unhideWhenUsed/>
    <w:qFormat/>
    <w:pPr>
      <w:keepNext/>
      <w:keepLines/>
      <w:spacing w:before="200" w:after="0"/>
    </w:pPr>
    <w:rPr>
      <w:rFonts w:asciiTheme="majorHAnsi" w:eastAsiaTheme="majorEastAsia" w:hAnsiTheme="majorHAnsi" w:cstheme="majorBidi"/>
      <w:i/>
      <w:iCs/>
      <w:color w:val="243F60" w:themeColor="accent1" w:themeShade="7F"/>
    </w:rPr>
  </w:style>
  <w:style w:type="paragraph" w:customStyle="1" w:styleId="Titre71">
    <w:name w:val="Titre 71"/>
    <w:basedOn w:val="Normal"/>
    <w:next w:val="Normal"/>
    <w:link w:val="Titre7Car"/>
    <w:uiPriority w:val="9"/>
    <w:semiHidden/>
    <w:unhideWhenUsed/>
    <w:qFormat/>
    <w:pPr>
      <w:keepNext/>
      <w:keepLines/>
      <w:spacing w:before="200" w:after="0"/>
    </w:pPr>
    <w:rPr>
      <w:rFonts w:asciiTheme="majorHAnsi" w:eastAsiaTheme="majorEastAsia" w:hAnsiTheme="majorHAnsi" w:cstheme="majorBidi"/>
      <w:i/>
      <w:iCs/>
      <w:color w:val="404040" w:themeColor="text1" w:themeTint="BF"/>
    </w:rPr>
  </w:style>
  <w:style w:type="paragraph" w:customStyle="1" w:styleId="Titre81">
    <w:name w:val="Titre 81"/>
    <w:basedOn w:val="Normal"/>
    <w:next w:val="Normal"/>
    <w:link w:val="Titre8Car"/>
    <w:uiPriority w:val="9"/>
    <w:semiHidden/>
    <w:unhideWhenUsed/>
    <w:qFormat/>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Titre91">
    <w:name w:val="Titre 91"/>
    <w:basedOn w:val="Normal"/>
    <w:next w:val="Normal"/>
    <w:link w:val="Titre9Car"/>
    <w:uiPriority w:val="9"/>
    <w:semiHidden/>
    <w:unhideWhenUsed/>
    <w:qFormat/>
    <w:pPr>
      <w:keepNext/>
      <w:keepLines/>
      <w:spacing w:before="200" w:after="0"/>
    </w:pPr>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pPr>
      <w:ind w:left="720"/>
      <w:contextualSpacing/>
    </w:pPr>
  </w:style>
  <w:style w:type="paragraph" w:customStyle="1" w:styleId="Corps">
    <w:name w:val="Corps"/>
    <w:uiPriority w:val="99"/>
    <w:rPr>
      <w:rFonts w:ascii="Calibri" w:eastAsia="Calibri" w:hAnsi="Calibri" w:cs="Calibri"/>
      <w:color w:val="000000"/>
      <w:lang w:eastAsia="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Marquedecommentaire1">
    <w:name w:val="Marque de commentaire1"/>
    <w:basedOn w:val="Policepardfaut"/>
    <w:uiPriority w:val="99"/>
    <w:semiHidden/>
    <w:unhideWhenUsed/>
    <w:rPr>
      <w:sz w:val="16"/>
      <w:szCs w:val="16"/>
    </w:rPr>
  </w:style>
  <w:style w:type="paragraph" w:customStyle="1" w:styleId="Commentaire1">
    <w:name w:val="Commentaire1"/>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1"/>
    <w:uiPriority w:val="99"/>
    <w:rPr>
      <w:sz w:val="20"/>
      <w:szCs w:val="20"/>
    </w:rPr>
  </w:style>
  <w:style w:type="paragraph" w:customStyle="1" w:styleId="Objetducommentaire1">
    <w:name w:val="Objet du commentaire1"/>
    <w:basedOn w:val="Commentaire1"/>
    <w:next w:val="Commentaire1"/>
    <w:link w:val="ObjetducommentaireCar"/>
    <w:uiPriority w:val="99"/>
    <w:semiHidden/>
    <w:unhideWhenUsed/>
    <w:rPr>
      <w:b/>
      <w:bCs/>
    </w:rPr>
  </w:style>
  <w:style w:type="character" w:customStyle="1" w:styleId="ObjetducommentaireCar">
    <w:name w:val="Objet du commentaire Car"/>
    <w:basedOn w:val="CommentaireCar"/>
    <w:link w:val="Objetducommentaire1"/>
    <w:uiPriority w:val="99"/>
    <w:semiHidden/>
    <w:rPr>
      <w:b/>
      <w:bCs/>
      <w:sz w:val="20"/>
      <w:szCs w:val="20"/>
    </w:rPr>
  </w:style>
  <w:style w:type="paragraph" w:customStyle="1" w:styleId="En-tte1">
    <w:name w:val="En-tête1"/>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1"/>
    <w:uiPriority w:val="99"/>
  </w:style>
  <w:style w:type="paragraph" w:customStyle="1" w:styleId="Pieddepage1">
    <w:name w:val="Pied de page1"/>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1"/>
    <w:uiPriority w:val="99"/>
  </w:style>
  <w:style w:type="character" w:customStyle="1" w:styleId="Titre2Car">
    <w:name w:val="Titre 2 Car"/>
    <w:basedOn w:val="Policepardfaut"/>
    <w:link w:val="Titre21"/>
    <w:uiPriority w:val="9"/>
    <w:rPr>
      <w:rFonts w:asciiTheme="majorHAnsi" w:eastAsiaTheme="majorEastAsia" w:hAnsiTheme="majorHAnsi" w:cstheme="majorBidi"/>
      <w:b/>
      <w:bCs/>
      <w:color w:val="4F81BD" w:themeColor="accent1"/>
      <w:sz w:val="26"/>
      <w:szCs w:val="26"/>
    </w:rPr>
  </w:style>
  <w:style w:type="paragraph" w:customStyle="1" w:styleId="Notedebasdepage1">
    <w:name w:val="Note de bas de page1"/>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1"/>
    <w:uiPriority w:val="99"/>
    <w:semiHidden/>
    <w:rPr>
      <w:sz w:val="20"/>
      <w:szCs w:val="20"/>
    </w:rPr>
  </w:style>
  <w:style w:type="character" w:customStyle="1" w:styleId="Appelnotedebasdep1">
    <w:name w:val="Appel note de bas de p.1"/>
    <w:basedOn w:val="Policepardfaut"/>
    <w:uiPriority w:val="99"/>
    <w:semiHidden/>
    <w:unhideWhenUsed/>
    <w:rPr>
      <w:vertAlign w:val="superscript"/>
    </w:rPr>
  </w:style>
  <w:style w:type="character" w:styleId="Lienhypertexte">
    <w:name w:val="Hyperlink"/>
    <w:basedOn w:val="Policepardfaut"/>
    <w:uiPriority w:val="99"/>
    <w:unhideWhenUsed/>
    <w:rPr>
      <w:color w:val="0000FF" w:themeColor="hyperlink"/>
      <w:u w:val="single"/>
    </w:rPr>
  </w:style>
  <w:style w:type="paragraph" w:customStyle="1" w:styleId="Dmodeles-petite-loiconfectiontexteloitexte">
    <w:name w:val="Dmodeles-petite-loiconfectiontexteloitexte"/>
    <w:basedOn w:val="Normal"/>
    <w:uiPriority w:val="99"/>
    <w:pPr>
      <w:spacing w:before="100" w:after="100"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pPr>
      <w:spacing w:after="0" w:line="240" w:lineRule="auto"/>
    </w:pPr>
  </w:style>
  <w:style w:type="character" w:customStyle="1" w:styleId="Titre1Car">
    <w:name w:val="Titre 1 Car"/>
    <w:basedOn w:val="Policepardfaut"/>
    <w:link w:val="Titre1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Policepardfaut"/>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1"/>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1"/>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1"/>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1"/>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1"/>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1"/>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1"/>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Accentuationlgr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Accentuation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character" w:customStyle="1" w:styleId="FootnoteTextChar">
    <w:name w:val="Footnote Text Char"/>
    <w:basedOn w:val="Policepardfaut"/>
    <w:uiPriority w:val="99"/>
    <w:semiHidden/>
    <w:rPr>
      <w:sz w:val="20"/>
      <w:szCs w:val="20"/>
    </w:rPr>
  </w:style>
  <w:style w:type="paragraph" w:customStyle="1" w:styleId="Notedefin1">
    <w:name w:val="Note de fin1"/>
    <w:basedOn w:val="Normal"/>
    <w:link w:val="NotedefinCar"/>
    <w:uiPriority w:val="99"/>
    <w:semiHidden/>
    <w:unhideWhenUsed/>
    <w:pPr>
      <w:spacing w:after="0" w:line="240" w:lineRule="auto"/>
    </w:pPr>
    <w:rPr>
      <w:sz w:val="20"/>
      <w:szCs w:val="20"/>
    </w:rPr>
  </w:style>
  <w:style w:type="character" w:customStyle="1" w:styleId="NotedefinCar">
    <w:name w:val="Note de fin Car"/>
    <w:basedOn w:val="Policepardfaut"/>
    <w:link w:val="Notedefin1"/>
    <w:uiPriority w:val="99"/>
    <w:semiHidden/>
    <w:rPr>
      <w:sz w:val="20"/>
      <w:szCs w:val="20"/>
    </w:rPr>
  </w:style>
  <w:style w:type="character" w:customStyle="1" w:styleId="Appeldenotedefin1">
    <w:name w:val="Appel de note de fin1"/>
    <w:basedOn w:val="Policepardfaut"/>
    <w:uiPriority w:val="99"/>
    <w:semiHidden/>
    <w:unhideWhenUsed/>
    <w:rPr>
      <w:vertAlign w:val="superscript"/>
    </w:rPr>
  </w:style>
  <w:style w:type="paragraph" w:styleId="Textebrut">
    <w:name w:val="Plain Text"/>
    <w:basedOn w:val="Normal"/>
    <w:link w:val="TextebrutCar"/>
    <w:uiPriority w:val="99"/>
    <w:semiHidden/>
    <w:unhideWhenUsed/>
    <w:pPr>
      <w:spacing w:after="0" w:line="240" w:lineRule="auto"/>
    </w:pPr>
    <w:rPr>
      <w:rFonts w:ascii="Courier New" w:hAnsi="Courier New" w:cs="Courier New"/>
      <w:sz w:val="21"/>
      <w:szCs w:val="21"/>
    </w:rPr>
  </w:style>
  <w:style w:type="character" w:customStyle="1" w:styleId="TextebrutCar">
    <w:name w:val="Texte brut Car"/>
    <w:basedOn w:val="Policepardfaut"/>
    <w:link w:val="Textebrut"/>
    <w:uiPriority w:val="99"/>
    <w:rPr>
      <w:rFonts w:ascii="Courier New" w:hAnsi="Courier New" w:cs="Courier New"/>
      <w:sz w:val="21"/>
      <w:szCs w:val="21"/>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St">
    <w:name w:val="St"/>
    <w:basedOn w:val="Policepardfaut"/>
    <w:uiPriority w:val="99"/>
  </w:style>
  <w:style w:type="character" w:customStyle="1" w:styleId="Heading1Char">
    <w:name w:val="Heading 1 Char"/>
    <w:basedOn w:val="Policepardfaut"/>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Policepardfaut"/>
    <w:uiPriority w:val="9"/>
    <w:rPr>
      <w:rFonts w:asciiTheme="majorHAnsi" w:eastAsiaTheme="majorEastAsia" w:hAnsiTheme="majorHAnsi" w:cstheme="majorBidi"/>
      <w:b/>
      <w:bCs/>
      <w:color w:val="4F81BD" w:themeColor="accent1"/>
    </w:rPr>
  </w:style>
  <w:style w:type="character" w:customStyle="1" w:styleId="Heading4Char">
    <w:name w:val="Heading 4 Char"/>
    <w:basedOn w:val="Policepardfaut"/>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Policepardfaut"/>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Policepardfaut"/>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Policepardfaut"/>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Policepardfaut"/>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Policepardfaut"/>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Policepardfaut"/>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Policepardfaut"/>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basedOn w:val="Policepardfaut"/>
    <w:uiPriority w:val="29"/>
    <w:rPr>
      <w:i/>
      <w:iCs/>
      <w:color w:val="000000" w:themeColor="text1"/>
    </w:rPr>
  </w:style>
  <w:style w:type="character" w:customStyle="1" w:styleId="IntenseQuoteChar">
    <w:name w:val="Intense Quote Char"/>
    <w:basedOn w:val="Policepardfaut"/>
    <w:uiPriority w:val="30"/>
    <w:rPr>
      <w:b/>
      <w:bCs/>
      <w:i/>
      <w:iCs/>
      <w:color w:val="4F81BD" w:themeColor="accent1"/>
    </w:rPr>
  </w:style>
  <w:style w:type="character" w:customStyle="1" w:styleId="EndnoteTextChar">
    <w:name w:val="Endnote Text Char"/>
    <w:basedOn w:val="Policepardfaut"/>
    <w:uiPriority w:val="99"/>
    <w:semiHidden/>
    <w:rPr>
      <w:sz w:val="20"/>
      <w:szCs w:val="20"/>
    </w:rPr>
  </w:style>
  <w:style w:type="character" w:customStyle="1" w:styleId="PlainTextChar">
    <w:name w:val="Plain Text Char"/>
    <w:basedOn w:val="Policepardfaut"/>
    <w:uiPriority w:val="99"/>
    <w:rPr>
      <w:rFonts w:ascii="Courier New" w:hAnsi="Courier New" w:cs="Courier New"/>
      <w:sz w:val="21"/>
      <w:szCs w:val="21"/>
    </w:rPr>
  </w:style>
  <w:style w:type="paragraph" w:styleId="Commentaire">
    <w:name w:val="annotation text"/>
    <w:basedOn w:val="Normal"/>
    <w:link w:val="CommentaireCar1"/>
    <w:uiPriority w:val="99"/>
    <w:semiHidden/>
    <w:unhideWhenUsed/>
    <w:pPr>
      <w:spacing w:line="240" w:lineRule="auto"/>
    </w:pPr>
    <w:rPr>
      <w:sz w:val="24"/>
      <w:szCs w:val="24"/>
    </w:rPr>
  </w:style>
  <w:style w:type="character" w:customStyle="1" w:styleId="CommentaireCar1">
    <w:name w:val="Commentaire Car1"/>
    <w:basedOn w:val="Policepardfaut"/>
    <w:link w:val="Commentaire"/>
    <w:uiPriority w:val="99"/>
    <w:semiHidden/>
    <w:rPr>
      <w:sz w:val="24"/>
      <w:szCs w:val="24"/>
    </w:rPr>
  </w:style>
  <w:style w:type="character" w:styleId="Marquedecommentaire">
    <w:name w:val="annotation reference"/>
    <w:basedOn w:val="Policepardfaut"/>
    <w:uiPriority w:val="99"/>
    <w:semiHidden/>
    <w:unhideWhenUsed/>
    <w:rPr>
      <w:sz w:val="18"/>
      <w:szCs w:val="18"/>
    </w:rPr>
  </w:style>
  <w:style w:type="paragraph" w:styleId="En-tte">
    <w:name w:val="header"/>
    <w:basedOn w:val="Normal"/>
    <w:link w:val="En-tteCar1"/>
    <w:uiPriority w:val="99"/>
    <w:unhideWhenUsed/>
    <w:rsid w:val="002C64F1"/>
    <w:pPr>
      <w:tabs>
        <w:tab w:val="center" w:pos="4536"/>
        <w:tab w:val="right" w:pos="9072"/>
      </w:tabs>
      <w:spacing w:after="0" w:line="240" w:lineRule="auto"/>
    </w:pPr>
  </w:style>
  <w:style w:type="character" w:customStyle="1" w:styleId="En-tteCar1">
    <w:name w:val="En-tête Car1"/>
    <w:basedOn w:val="Policepardfaut"/>
    <w:link w:val="En-tte"/>
    <w:uiPriority w:val="99"/>
    <w:rsid w:val="002C64F1"/>
  </w:style>
  <w:style w:type="paragraph" w:styleId="Pieddepage">
    <w:name w:val="footer"/>
    <w:basedOn w:val="Normal"/>
    <w:link w:val="PieddepageCar1"/>
    <w:uiPriority w:val="99"/>
    <w:unhideWhenUsed/>
    <w:rsid w:val="002C64F1"/>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2C64F1"/>
  </w:style>
  <w:style w:type="paragraph" w:styleId="Objetducommentaire">
    <w:name w:val="annotation subject"/>
    <w:basedOn w:val="Commentaire"/>
    <w:next w:val="Commentaire"/>
    <w:link w:val="ObjetducommentaireCar1"/>
    <w:uiPriority w:val="99"/>
    <w:semiHidden/>
    <w:unhideWhenUsed/>
    <w:rsid w:val="009636E2"/>
    <w:rPr>
      <w:b/>
      <w:bCs/>
      <w:sz w:val="20"/>
      <w:szCs w:val="20"/>
    </w:rPr>
  </w:style>
  <w:style w:type="character" w:customStyle="1" w:styleId="ObjetducommentaireCar1">
    <w:name w:val="Objet du commentaire Car1"/>
    <w:basedOn w:val="CommentaireCar1"/>
    <w:link w:val="Objetducommentaire"/>
    <w:uiPriority w:val="99"/>
    <w:semiHidden/>
    <w:rsid w:val="009636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2162">
      <w:bodyDiv w:val="1"/>
      <w:marLeft w:val="0"/>
      <w:marRight w:val="0"/>
      <w:marTop w:val="0"/>
      <w:marBottom w:val="0"/>
      <w:divBdr>
        <w:top w:val="none" w:sz="0" w:space="0" w:color="auto"/>
        <w:left w:val="none" w:sz="0" w:space="0" w:color="auto"/>
        <w:bottom w:val="none" w:sz="0" w:space="0" w:color="auto"/>
        <w:right w:val="none" w:sz="0" w:space="0" w:color="auto"/>
      </w:divBdr>
    </w:div>
    <w:div w:id="120421375">
      <w:bodyDiv w:val="1"/>
      <w:marLeft w:val="0"/>
      <w:marRight w:val="0"/>
      <w:marTop w:val="0"/>
      <w:marBottom w:val="0"/>
      <w:divBdr>
        <w:top w:val="none" w:sz="0" w:space="0" w:color="auto"/>
        <w:left w:val="none" w:sz="0" w:space="0" w:color="auto"/>
        <w:bottom w:val="none" w:sz="0" w:space="0" w:color="auto"/>
        <w:right w:val="none" w:sz="0" w:space="0" w:color="auto"/>
      </w:divBdr>
    </w:div>
    <w:div w:id="328336760">
      <w:bodyDiv w:val="1"/>
      <w:marLeft w:val="0"/>
      <w:marRight w:val="0"/>
      <w:marTop w:val="0"/>
      <w:marBottom w:val="0"/>
      <w:divBdr>
        <w:top w:val="none" w:sz="0" w:space="0" w:color="auto"/>
        <w:left w:val="none" w:sz="0" w:space="0" w:color="auto"/>
        <w:bottom w:val="none" w:sz="0" w:space="0" w:color="auto"/>
        <w:right w:val="none" w:sz="0" w:space="0" w:color="auto"/>
      </w:divBdr>
    </w:div>
    <w:div w:id="1117405690">
      <w:bodyDiv w:val="1"/>
      <w:marLeft w:val="0"/>
      <w:marRight w:val="0"/>
      <w:marTop w:val="0"/>
      <w:marBottom w:val="0"/>
      <w:divBdr>
        <w:top w:val="none" w:sz="0" w:space="0" w:color="auto"/>
        <w:left w:val="none" w:sz="0" w:space="0" w:color="auto"/>
        <w:bottom w:val="none" w:sz="0" w:space="0" w:color="auto"/>
        <w:right w:val="none" w:sz="0" w:space="0" w:color="auto"/>
      </w:divBdr>
    </w:div>
    <w:div w:id="1318262042">
      <w:bodyDiv w:val="1"/>
      <w:marLeft w:val="0"/>
      <w:marRight w:val="0"/>
      <w:marTop w:val="0"/>
      <w:marBottom w:val="0"/>
      <w:divBdr>
        <w:top w:val="none" w:sz="0" w:space="0" w:color="auto"/>
        <w:left w:val="none" w:sz="0" w:space="0" w:color="auto"/>
        <w:bottom w:val="none" w:sz="0" w:space="0" w:color="auto"/>
        <w:right w:val="none" w:sz="0" w:space="0" w:color="auto"/>
      </w:divBdr>
    </w:div>
    <w:div w:id="1453089222">
      <w:bodyDiv w:val="1"/>
      <w:marLeft w:val="0"/>
      <w:marRight w:val="0"/>
      <w:marTop w:val="0"/>
      <w:marBottom w:val="0"/>
      <w:divBdr>
        <w:top w:val="none" w:sz="0" w:space="0" w:color="auto"/>
        <w:left w:val="none" w:sz="0" w:space="0" w:color="auto"/>
        <w:bottom w:val="none" w:sz="0" w:space="0" w:color="auto"/>
        <w:right w:val="none" w:sz="0" w:space="0" w:color="auto"/>
      </w:divBdr>
    </w:div>
    <w:div w:id="147321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85/bulletin_officiel.html?cid_bo=12838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9DBB-DEF3-421A-9269-52F89A65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2655</Words>
  <Characters>14606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Nicolas Bellanger</cp:lastModifiedBy>
  <cp:revision>2</cp:revision>
  <dcterms:created xsi:type="dcterms:W3CDTF">2018-05-25T20:12:00Z</dcterms:created>
  <dcterms:modified xsi:type="dcterms:W3CDTF">2018-05-25T20:12:00Z</dcterms:modified>
</cp:coreProperties>
</file>